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2859B819" w14:textId="08CFE1E9" w:rsidR="00E74A9D" w:rsidRDefault="00F76941" w:rsidP="007C1D30">
      <w:pPr>
        <w:framePr w:w="2041" w:h="13021" w:hRule="exact" w:hSpace="180" w:wrap="around" w:vAnchor="text" w:hAnchor="page" w:x="436" w:y="102"/>
        <w:rPr>
          <w:rFonts w:ascii="Work Sans" w:hAnsi="Work Sans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bookmarkStart w:id="2" w:name="_Hlk72231170"/>
      <w:r w:rsidR="007C1D30">
        <w:rPr>
          <w:rFonts w:ascii="Verdana" w:hAnsi="Verdana"/>
          <w:sz w:val="16"/>
          <w:szCs w:val="16"/>
        </w:rPr>
        <w:t xml:space="preserve"> di materiale sanitario vario di cui all’to </w:t>
      </w:r>
      <w:proofErr w:type="gramStart"/>
      <w:r w:rsidR="007C1D30">
        <w:rPr>
          <w:rFonts w:ascii="Verdana" w:hAnsi="Verdana"/>
          <w:sz w:val="16"/>
          <w:szCs w:val="16"/>
        </w:rPr>
        <w:t>preventivo</w:t>
      </w:r>
      <w:r w:rsidR="00597553">
        <w:rPr>
          <w:rFonts w:ascii="Verdana" w:hAnsi="Verdana"/>
          <w:sz w:val="16"/>
          <w:szCs w:val="16"/>
        </w:rPr>
        <w:t xml:space="preserve">  del</w:t>
      </w:r>
      <w:proofErr w:type="gramEnd"/>
      <w:r w:rsidR="00597553">
        <w:rPr>
          <w:rFonts w:ascii="Verdana" w:hAnsi="Verdana"/>
          <w:sz w:val="16"/>
          <w:szCs w:val="16"/>
        </w:rPr>
        <w:t xml:space="preserve"> </w:t>
      </w:r>
      <w:r w:rsidR="00024E54">
        <w:rPr>
          <w:rFonts w:ascii="Verdana" w:hAnsi="Verdana"/>
          <w:sz w:val="16"/>
          <w:szCs w:val="16"/>
        </w:rPr>
        <w:t>06.02.2023</w:t>
      </w:r>
      <w:r w:rsidR="007C1D30">
        <w:rPr>
          <w:rFonts w:ascii="Verdana" w:hAnsi="Verdana"/>
          <w:sz w:val="16"/>
          <w:szCs w:val="16"/>
        </w:rPr>
        <w:tab/>
      </w:r>
      <w:r w:rsidR="00E74A9D">
        <w:rPr>
          <w:rFonts w:ascii="Work Sans" w:hAnsi="Work Sans"/>
        </w:rPr>
        <w:t xml:space="preserve"> </w:t>
      </w:r>
    </w:p>
    <w:p w14:paraId="61144026" w14:textId="77777777" w:rsidR="007C1D30" w:rsidRDefault="007C1D3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6BA5334" w14:textId="2498D670" w:rsidR="007C1D30" w:rsidRDefault="007C1D30" w:rsidP="007C1D30">
      <w:pPr>
        <w:ind w:left="198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DETERMINA n. </w:t>
      </w:r>
      <w:r w:rsidR="00024E54">
        <w:rPr>
          <w:rFonts w:ascii="Verdana" w:hAnsi="Verdana"/>
          <w:b/>
        </w:rPr>
        <w:t>67</w:t>
      </w:r>
      <w:r>
        <w:rPr>
          <w:rFonts w:ascii="Verdana" w:hAnsi="Verdana"/>
          <w:b/>
        </w:rPr>
        <w:t>/202</w:t>
      </w:r>
      <w:r w:rsidR="008A34ED">
        <w:rPr>
          <w:rFonts w:ascii="Verdana" w:hAnsi="Verdana"/>
          <w:b/>
        </w:rPr>
        <w:t>2</w:t>
      </w:r>
    </w:p>
    <w:p w14:paraId="7516C32F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054AE55A" w14:textId="6CEB5813" w:rsidR="007C1D30" w:rsidRDefault="007C1D30" w:rsidP="007C1D30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>
        <w:rPr>
          <w:rFonts w:ascii="Verdana" w:hAnsi="Verdana"/>
          <w:b/>
        </w:rPr>
        <w:t>l Segretario Amministrativo</w:t>
      </w:r>
    </w:p>
    <w:p w14:paraId="1B9EC8CA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79A25906" w14:textId="77777777" w:rsidR="00EE2F30" w:rsidRDefault="00EE2F30" w:rsidP="00EE2F30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44FE0BB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174969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024E54">
        <w:rPr>
          <w:rFonts w:ascii="Work Sans" w:hAnsi="Work Sans"/>
        </w:rPr>
        <w:t>06.02.2023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8A34ED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8A34ED">
        <w:rPr>
          <w:rFonts w:ascii="Verdana" w:hAnsi="Verdana"/>
          <w:sz w:val="18"/>
          <w:szCs w:val="18"/>
        </w:rPr>
        <w:t xml:space="preserve">del reparto di Chirurgia e Radiodiagnostica </w:t>
      </w:r>
      <w:r w:rsidR="00036155" w:rsidRPr="00036155">
        <w:rPr>
          <w:rFonts w:ascii="Verdana" w:hAnsi="Verdana"/>
          <w:sz w:val="18"/>
          <w:szCs w:val="18"/>
        </w:rPr>
        <w:t>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7C1D30">
        <w:rPr>
          <w:rFonts w:ascii="Verdana" w:hAnsi="Verdana"/>
          <w:sz w:val="18"/>
          <w:szCs w:val="18"/>
        </w:rPr>
        <w:t xml:space="preserve">materiale </w:t>
      </w:r>
      <w:r w:rsidR="002220C3">
        <w:rPr>
          <w:rFonts w:ascii="Verdana" w:hAnsi="Verdana"/>
          <w:sz w:val="18"/>
          <w:szCs w:val="18"/>
        </w:rPr>
        <w:t xml:space="preserve">sanitario </w:t>
      </w:r>
      <w:r w:rsidR="007C1D30">
        <w:rPr>
          <w:rFonts w:ascii="Verdana" w:hAnsi="Verdana"/>
          <w:sz w:val="18"/>
          <w:szCs w:val="18"/>
        </w:rPr>
        <w:t>piccoli</w:t>
      </w:r>
      <w:r w:rsidR="00597553">
        <w:rPr>
          <w:rFonts w:ascii="Verdana" w:hAnsi="Verdana"/>
          <w:sz w:val="18"/>
          <w:szCs w:val="18"/>
        </w:rPr>
        <w:t xml:space="preserve"> </w:t>
      </w:r>
      <w:r w:rsidR="00024E54">
        <w:rPr>
          <w:rFonts w:ascii="Verdana" w:hAnsi="Verdana"/>
          <w:sz w:val="18"/>
          <w:szCs w:val="18"/>
        </w:rPr>
        <w:t xml:space="preserve">e grandi </w:t>
      </w:r>
      <w:r w:rsidR="007C1D30">
        <w:rPr>
          <w:rFonts w:ascii="Verdana" w:hAnsi="Verdana"/>
          <w:sz w:val="18"/>
          <w:szCs w:val="18"/>
        </w:rPr>
        <w:t>animali</w:t>
      </w:r>
      <w:r w:rsidR="00C47AA5">
        <w:rPr>
          <w:rFonts w:ascii="Verdana" w:hAnsi="Verdana"/>
          <w:sz w:val="18"/>
          <w:szCs w:val="18"/>
        </w:rPr>
        <w:t xml:space="preserve"> ricoverarti presso Reparto di competenza</w:t>
      </w:r>
      <w:r w:rsidR="00597553">
        <w:rPr>
          <w:rFonts w:ascii="Verdana" w:hAnsi="Verdana"/>
          <w:sz w:val="18"/>
          <w:szCs w:val="18"/>
        </w:rPr>
        <w:t xml:space="preserve"> di cui </w:t>
      </w:r>
      <w:r w:rsidR="00024E54">
        <w:rPr>
          <w:rFonts w:ascii="Verdana" w:hAnsi="Verdana"/>
          <w:sz w:val="18"/>
          <w:szCs w:val="18"/>
        </w:rPr>
        <w:t>al preventivo del 06.02.2023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1E6C3991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6D6F66">
        <w:rPr>
          <w:rFonts w:ascii="Work Sans" w:hAnsi="Work Sans"/>
          <w:noProof/>
        </w:rPr>
        <w:t>COPAG SPA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1E62CC">
        <w:rPr>
          <w:rFonts w:ascii="Work Sans" w:hAnsi="Work Sans"/>
          <w:noProof/>
        </w:rPr>
        <w:t>sanitario</w:t>
      </w:r>
      <w:r w:rsidR="007C1D30">
        <w:rPr>
          <w:rFonts w:ascii="Work Sans" w:hAnsi="Work Sans"/>
          <w:noProof/>
        </w:rPr>
        <w:t xml:space="preserve"> </w:t>
      </w:r>
      <w:r w:rsidR="00597553">
        <w:rPr>
          <w:rFonts w:ascii="Work Sans" w:hAnsi="Work Sans"/>
          <w:noProof/>
        </w:rPr>
        <w:t>e farmaci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4BC119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6D6F66">
        <w:rPr>
          <w:rFonts w:ascii="Work Sans" w:hAnsi="Work Sans"/>
          <w:noProof/>
        </w:rPr>
        <w:t>COPAG SPA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EE2F30">
        <w:rPr>
          <w:rFonts w:ascii="Work Sans" w:hAnsi="Work Sans"/>
        </w:rPr>
        <w:t xml:space="preserve"> materiale suddetto</w:t>
      </w:r>
      <w:r w:rsidR="00036155">
        <w:rPr>
          <w:rFonts w:ascii="Work Sans" w:hAnsi="Work Sans"/>
          <w:noProof/>
        </w:rPr>
        <w:t>;</w:t>
      </w:r>
    </w:p>
    <w:p w14:paraId="575154CF" w14:textId="0D155D0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24E54">
        <w:rPr>
          <w:rFonts w:ascii="Work Sans" w:hAnsi="Work Sans"/>
          <w:b/>
        </w:rPr>
        <w:t>1.004,44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97553">
        <w:rPr>
          <w:rFonts w:ascii="Work Sans" w:hAnsi="Work Sans"/>
        </w:rPr>
        <w:t>5+</w:t>
      </w:r>
      <w:r w:rsidR="007C1D3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2A206FB4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024E54">
        <w:rPr>
          <w:rFonts w:ascii="Work Sans" w:hAnsi="Work Sans"/>
          <w:b/>
        </w:rPr>
        <w:t>ZEA39D295F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438A733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31723E2D" w14:textId="06C8053D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27DB42D" w14:textId="6B75F2F8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6F6FF05" w14:textId="77777777" w:rsidR="006D6F66" w:rsidRDefault="006D6F66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72A885D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2F751E8E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6D6F66">
        <w:rPr>
          <w:rFonts w:ascii="Work Sans" w:hAnsi="Work Sans"/>
        </w:rPr>
        <w:t>COPAG SPA</w:t>
      </w:r>
      <w:r w:rsidR="00E33ACA" w:rsidRPr="00E33ACA">
        <w:rPr>
          <w:rFonts w:ascii="Work Sans" w:hAnsi="Work Sans"/>
        </w:rPr>
        <w:t xml:space="preserve"> con sede in Via </w:t>
      </w:r>
      <w:r w:rsidR="006D6F66">
        <w:rPr>
          <w:rFonts w:ascii="Work Sans" w:hAnsi="Work Sans"/>
        </w:rPr>
        <w:t>Lucrezio Caro 63</w:t>
      </w:r>
      <w:r w:rsidR="00E33ACA" w:rsidRPr="00E33ACA">
        <w:rPr>
          <w:rFonts w:ascii="Work Sans" w:hAnsi="Work Sans"/>
        </w:rPr>
        <w:t xml:space="preserve"> - C.F -P.IVA </w:t>
      </w:r>
      <w:r w:rsidR="006D6F66">
        <w:rPr>
          <w:rFonts w:ascii="Work Sans" w:hAnsi="Work Sans"/>
        </w:rPr>
        <w:t>02176330583</w:t>
      </w:r>
      <w:r w:rsidR="00E33ACA" w:rsidRPr="00E33ACA">
        <w:rPr>
          <w:rFonts w:ascii="Work Sans" w:hAnsi="Work Sans"/>
        </w:rPr>
        <w:t xml:space="preserve"> la fornitura di </w:t>
      </w:r>
      <w:r w:rsidR="007C1D30">
        <w:rPr>
          <w:rFonts w:ascii="Work Sans" w:hAnsi="Work Sans"/>
        </w:rPr>
        <w:t xml:space="preserve">materiale sanitario vario di cui all’allegato </w:t>
      </w:r>
      <w:r w:rsidR="00024E54">
        <w:rPr>
          <w:rFonts w:ascii="Work Sans" w:hAnsi="Work Sans"/>
        </w:rPr>
        <w:t>del 06.02.2023</w:t>
      </w:r>
      <w:r w:rsidR="00E33ACA">
        <w:rPr>
          <w:rFonts w:ascii="Work Sans" w:hAnsi="Work Sans"/>
        </w:rPr>
        <w:t>;</w:t>
      </w:r>
    </w:p>
    <w:p w14:paraId="30BC06AD" w14:textId="1A8724B3" w:rsidR="00755C86" w:rsidRPr="006D6F66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4C6E83F7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24E54">
        <w:rPr>
          <w:rFonts w:ascii="Work Sans" w:hAnsi="Work Sans"/>
        </w:rPr>
        <w:t xml:space="preserve">1.004,44 </w:t>
      </w:r>
      <w:r w:rsidR="002220C3">
        <w:rPr>
          <w:rFonts w:ascii="Work Sans" w:hAnsi="Work Sans"/>
        </w:rPr>
        <w:t xml:space="preserve">oltre IVA al </w:t>
      </w:r>
      <w:r w:rsidR="00024E54">
        <w:rPr>
          <w:rFonts w:ascii="Work Sans" w:hAnsi="Work Sans"/>
        </w:rPr>
        <w:t>5+</w:t>
      </w:r>
      <w:r w:rsidR="002220C3">
        <w:rPr>
          <w:rFonts w:ascii="Work Sans" w:hAnsi="Work Sans"/>
        </w:rPr>
        <w:t xml:space="preserve">22% </w:t>
      </w:r>
      <w:r w:rsidRPr="000B68D8">
        <w:rPr>
          <w:rFonts w:ascii="Work Sans" w:hAnsi="Work Sans"/>
        </w:rPr>
        <w:t xml:space="preserve">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6D6F6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024E5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23A4E5F8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Perugia, </w:t>
      </w:r>
      <w:r w:rsidR="00024E54">
        <w:rPr>
          <w:rFonts w:ascii="Work Sans" w:hAnsi="Work Sans"/>
        </w:rPr>
        <w:t>06.02.2023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8DDE" w14:textId="77777777" w:rsidR="000074AA" w:rsidRDefault="000074AA" w:rsidP="005C2BD2">
      <w:r>
        <w:separator/>
      </w:r>
    </w:p>
  </w:endnote>
  <w:endnote w:type="continuationSeparator" w:id="0">
    <w:p w14:paraId="2EA7AFE6" w14:textId="77777777" w:rsidR="000074AA" w:rsidRDefault="000074A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2A49" w14:textId="77777777" w:rsidR="000074AA" w:rsidRDefault="000074AA" w:rsidP="005C2BD2">
      <w:r>
        <w:separator/>
      </w:r>
    </w:p>
  </w:footnote>
  <w:footnote w:type="continuationSeparator" w:id="0">
    <w:p w14:paraId="41939C03" w14:textId="77777777" w:rsidR="000074AA" w:rsidRDefault="000074A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074A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074A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074A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074AA"/>
    <w:rsid w:val="00015844"/>
    <w:rsid w:val="00024E5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0F108D"/>
    <w:rsid w:val="0010041F"/>
    <w:rsid w:val="00115750"/>
    <w:rsid w:val="00121708"/>
    <w:rsid w:val="001645A1"/>
    <w:rsid w:val="001805C9"/>
    <w:rsid w:val="001B1DEC"/>
    <w:rsid w:val="001B5571"/>
    <w:rsid w:val="001D333C"/>
    <w:rsid w:val="001D345E"/>
    <w:rsid w:val="001D678B"/>
    <w:rsid w:val="001E066A"/>
    <w:rsid w:val="001E62CC"/>
    <w:rsid w:val="00216E3D"/>
    <w:rsid w:val="002220C3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3F7680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9362D"/>
    <w:rsid w:val="00597553"/>
    <w:rsid w:val="005A33C3"/>
    <w:rsid w:val="005C2BD2"/>
    <w:rsid w:val="005D2D8F"/>
    <w:rsid w:val="005D749B"/>
    <w:rsid w:val="0061352A"/>
    <w:rsid w:val="00623E24"/>
    <w:rsid w:val="00631195"/>
    <w:rsid w:val="006419E7"/>
    <w:rsid w:val="00655A8E"/>
    <w:rsid w:val="00662B29"/>
    <w:rsid w:val="006710D9"/>
    <w:rsid w:val="006A1D09"/>
    <w:rsid w:val="006C72AA"/>
    <w:rsid w:val="006D6F66"/>
    <w:rsid w:val="007005F7"/>
    <w:rsid w:val="00721541"/>
    <w:rsid w:val="0073235D"/>
    <w:rsid w:val="00733A9D"/>
    <w:rsid w:val="00733BB5"/>
    <w:rsid w:val="007425C6"/>
    <w:rsid w:val="00755C86"/>
    <w:rsid w:val="0077521A"/>
    <w:rsid w:val="007A2DA3"/>
    <w:rsid w:val="007C1D30"/>
    <w:rsid w:val="007C37B2"/>
    <w:rsid w:val="007F56EF"/>
    <w:rsid w:val="00800680"/>
    <w:rsid w:val="00840990"/>
    <w:rsid w:val="00843F85"/>
    <w:rsid w:val="00844BB6"/>
    <w:rsid w:val="0084677F"/>
    <w:rsid w:val="00853BAF"/>
    <w:rsid w:val="00863DDA"/>
    <w:rsid w:val="0088514D"/>
    <w:rsid w:val="008A34ED"/>
    <w:rsid w:val="008B0615"/>
    <w:rsid w:val="008B366B"/>
    <w:rsid w:val="008C09C4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C74B5"/>
    <w:rsid w:val="009D7127"/>
    <w:rsid w:val="00A3692D"/>
    <w:rsid w:val="00A5332B"/>
    <w:rsid w:val="00A764AE"/>
    <w:rsid w:val="00A85099"/>
    <w:rsid w:val="00A86B91"/>
    <w:rsid w:val="00A8759D"/>
    <w:rsid w:val="00A8784F"/>
    <w:rsid w:val="00A93E78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33ACA"/>
    <w:rsid w:val="00E3656D"/>
    <w:rsid w:val="00E40E76"/>
    <w:rsid w:val="00E57ADA"/>
    <w:rsid w:val="00E74A9D"/>
    <w:rsid w:val="00E95410"/>
    <w:rsid w:val="00ED2081"/>
    <w:rsid w:val="00EE0CDB"/>
    <w:rsid w:val="00EE2F30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1117-A287-43FD-BF03-0835F4ED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2022-03-23T12:38:00Z</cp:lastPrinted>
  <dcterms:created xsi:type="dcterms:W3CDTF">2023-02-07T12:49:00Z</dcterms:created>
  <dcterms:modified xsi:type="dcterms:W3CDTF">2023-02-07T12:49:00Z</dcterms:modified>
</cp:coreProperties>
</file>