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181CFED"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574D81">
        <w:rPr>
          <w:rFonts w:ascii="Verdana" w:hAnsi="Verdana"/>
          <w:b/>
          <w:sz w:val="22"/>
          <w:szCs w:val="22"/>
        </w:rPr>
        <w:t>4</w:t>
      </w:r>
      <w:r w:rsidR="00985F50">
        <w:rPr>
          <w:rFonts w:ascii="Verdana" w:hAnsi="Verdana"/>
          <w:b/>
          <w:sz w:val="22"/>
          <w:szCs w:val="22"/>
        </w:rPr>
        <w:t>9</w:t>
      </w:r>
      <w:r w:rsidR="00492001">
        <w:rPr>
          <w:rFonts w:ascii="Verdana" w:hAnsi="Verdana"/>
          <w:b/>
          <w:sz w:val="22"/>
          <w:szCs w:val="22"/>
        </w:rPr>
        <w:t>9</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739E50BC" w14:textId="2E0933CB" w:rsidR="003D15FD" w:rsidRDefault="00FC2A9E" w:rsidP="003D15FD">
      <w:pPr>
        <w:framePr w:w="2041" w:h="4993" w:hRule="exact" w:hSpace="180" w:wrap="around" w:vAnchor="text" w:hAnchor="page" w:x="656" w:y="-370"/>
        <w:ind w:right="140"/>
        <w:rPr>
          <w:rFonts w:ascii="Verdana" w:hAnsi="Verdana"/>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574D81">
        <w:rPr>
          <w:rFonts w:ascii="Verdana" w:hAnsi="Verdana"/>
          <w:color w:val="000000" w:themeColor="text1"/>
          <w:sz w:val="18"/>
          <w:szCs w:val="18"/>
        </w:rPr>
        <w:t xml:space="preserve">CENTREDILE SRL </w:t>
      </w: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7A90F8BA" w14:textId="02575CDD" w:rsidR="003D15FD" w:rsidRDefault="003D15FD" w:rsidP="003D15FD">
      <w:pPr>
        <w:framePr w:w="2041" w:h="4993" w:hRule="exact" w:hSpace="180" w:wrap="around" w:vAnchor="text" w:hAnchor="page" w:x="656" w:y="-370"/>
        <w:ind w:right="140"/>
        <w:jc w:val="both"/>
        <w:rPr>
          <w:rFonts w:ascii="Verdana" w:hAnsi="Verdana"/>
          <w:sz w:val="16"/>
          <w:szCs w:val="16"/>
        </w:rPr>
      </w:pPr>
      <w:r w:rsidRPr="003D15FD">
        <w:rPr>
          <w:rFonts w:ascii="Verdana" w:hAnsi="Verdana"/>
          <w:b/>
          <w:sz w:val="18"/>
          <w:szCs w:val="18"/>
        </w:rPr>
        <w:t>CIG</w:t>
      </w:r>
      <w:r w:rsidR="0043370F">
        <w:rPr>
          <w:rFonts w:ascii="Verdana" w:hAnsi="Verdana"/>
          <w:b/>
          <w:sz w:val="18"/>
          <w:szCs w:val="18"/>
        </w:rPr>
        <w:t xml:space="preserve"> </w:t>
      </w:r>
      <w:r w:rsidR="00574D81">
        <w:rPr>
          <w:rFonts w:ascii="Verdana" w:hAnsi="Verdana"/>
          <w:b/>
          <w:sz w:val="18"/>
          <w:szCs w:val="18"/>
        </w:rPr>
        <w:t>Z853C036DA</w:t>
      </w: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73D13B3"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574D81">
        <w:rPr>
          <w:rFonts w:ascii="Verdana" w:hAnsi="Verdana"/>
          <w:color w:val="000000" w:themeColor="text1"/>
          <w:sz w:val="20"/>
          <w:szCs w:val="20"/>
        </w:rPr>
        <w:t>materiale vario ferramenta</w:t>
      </w:r>
      <w:r w:rsidR="00985F50">
        <w:rPr>
          <w:rFonts w:ascii="Verdana" w:hAnsi="Verdana"/>
          <w:color w:val="000000" w:themeColor="text1"/>
          <w:sz w:val="20"/>
          <w:szCs w:val="20"/>
        </w:rPr>
        <w:t xml:space="preserve"> </w:t>
      </w:r>
      <w:r w:rsidR="00492001">
        <w:rPr>
          <w:rFonts w:ascii="Verdana" w:hAnsi="Verdana"/>
          <w:color w:val="000000" w:themeColor="text1"/>
          <w:sz w:val="20"/>
          <w:szCs w:val="20"/>
        </w:rPr>
        <w:t xml:space="preserve">di cui all.to preventivo </w:t>
      </w:r>
      <w:r w:rsidR="00574D81">
        <w:rPr>
          <w:rFonts w:ascii="Verdana" w:hAnsi="Verdana"/>
          <w:color w:val="000000" w:themeColor="text1"/>
          <w:sz w:val="20"/>
          <w:szCs w:val="20"/>
        </w:rPr>
        <w:t>2623</w:t>
      </w:r>
      <w:r w:rsidR="00492001">
        <w:rPr>
          <w:rFonts w:ascii="Verdana" w:hAnsi="Verdana"/>
          <w:color w:val="000000" w:themeColor="text1"/>
          <w:sz w:val="20"/>
          <w:szCs w:val="20"/>
        </w:rPr>
        <w:t xml:space="preserve"> del </w:t>
      </w:r>
      <w:proofErr w:type="gramStart"/>
      <w:r w:rsidR="00574D81">
        <w:rPr>
          <w:rFonts w:ascii="Verdana" w:hAnsi="Verdana"/>
          <w:color w:val="000000" w:themeColor="text1"/>
          <w:sz w:val="20"/>
          <w:szCs w:val="20"/>
        </w:rPr>
        <w:t>25.07.2023</w:t>
      </w:r>
      <w:r w:rsidR="00492001">
        <w:rPr>
          <w:rFonts w:ascii="Verdana" w:hAnsi="Verdana"/>
          <w:color w:val="000000" w:themeColor="text1"/>
          <w:sz w:val="20"/>
          <w:szCs w:val="20"/>
        </w:rPr>
        <w:t xml:space="preserve"> </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per</w:t>
      </w:r>
      <w:proofErr w:type="gramEnd"/>
      <w:r w:rsidRPr="00802AFF">
        <w:rPr>
          <w:rFonts w:ascii="Verdana" w:hAnsi="Verdana"/>
          <w:color w:val="000000" w:themeColor="text1"/>
          <w:sz w:val="20"/>
          <w:szCs w:val="20"/>
        </w:rPr>
        <w:t xml:space="preserve">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354835C7"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w:t>
      </w:r>
      <w:proofErr w:type="gramStart"/>
      <w:r w:rsidRPr="00802AFF">
        <w:rPr>
          <w:rFonts w:ascii="Verdana" w:hAnsi="Verdana"/>
          <w:color w:val="000000" w:themeColor="text1"/>
          <w:sz w:val="20"/>
          <w:szCs w:val="20"/>
        </w:rPr>
        <w:t>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492001">
        <w:rPr>
          <w:rFonts w:ascii="Verdana" w:hAnsi="Verdana"/>
          <w:color w:val="000000" w:themeColor="text1"/>
          <w:sz w:val="20"/>
          <w:szCs w:val="20"/>
        </w:rPr>
        <w:t xml:space="preserve"> </w:t>
      </w:r>
      <w:r w:rsidR="00574D81">
        <w:rPr>
          <w:rFonts w:ascii="Verdana" w:hAnsi="Verdana"/>
          <w:color w:val="000000" w:themeColor="text1"/>
          <w:sz w:val="20"/>
          <w:szCs w:val="20"/>
        </w:rPr>
        <w:t>n.</w:t>
      </w:r>
      <w:proofErr w:type="gramEnd"/>
      <w:r w:rsidR="00574D81">
        <w:rPr>
          <w:rFonts w:ascii="Verdana" w:hAnsi="Verdana"/>
          <w:color w:val="000000" w:themeColor="text1"/>
          <w:sz w:val="20"/>
          <w:szCs w:val="20"/>
        </w:rPr>
        <w:t xml:space="preserve"> </w:t>
      </w:r>
      <w:r w:rsidR="00574D81">
        <w:rPr>
          <w:rFonts w:ascii="Verdana" w:hAnsi="Verdana"/>
          <w:color w:val="000000" w:themeColor="text1"/>
          <w:sz w:val="20"/>
          <w:szCs w:val="20"/>
        </w:rPr>
        <w:t xml:space="preserve">2623 del 25.07.2023  </w:t>
      </w:r>
      <w:r w:rsidRPr="00802AFF">
        <w:rPr>
          <w:rFonts w:ascii="Verdana" w:hAnsi="Verdana"/>
          <w:color w:val="000000" w:themeColor="text1"/>
          <w:sz w:val="20"/>
          <w:szCs w:val="20"/>
        </w:rPr>
        <w:t xml:space="preserve">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574D81">
        <w:rPr>
          <w:rFonts w:ascii="Verdana" w:hAnsi="Verdana"/>
          <w:color w:val="000000" w:themeColor="text1"/>
          <w:sz w:val="20"/>
          <w:szCs w:val="20"/>
        </w:rPr>
        <w:t>196,85</w:t>
      </w:r>
    </w:p>
    <w:p w14:paraId="4DA8C610" w14:textId="7C3A5BFF"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492001">
        <w:rPr>
          <w:rFonts w:ascii="Verdana" w:hAnsi="Verdana"/>
          <w:color w:val="000000" w:themeColor="text1"/>
          <w:sz w:val="20"/>
          <w:szCs w:val="20"/>
        </w:rPr>
        <w:t xml:space="preserve">la </w:t>
      </w:r>
      <w:r w:rsidR="00574D81">
        <w:rPr>
          <w:rFonts w:ascii="Verdana" w:hAnsi="Verdana"/>
          <w:color w:val="000000" w:themeColor="text1"/>
          <w:sz w:val="20"/>
          <w:szCs w:val="20"/>
        </w:rPr>
        <w:t xml:space="preserve">CENTREDILE SRL </w:t>
      </w:r>
      <w:r w:rsidR="00492001">
        <w:rPr>
          <w:rFonts w:ascii="Verdana" w:hAnsi="Verdana"/>
          <w:color w:val="000000" w:themeColor="text1"/>
          <w:sz w:val="20"/>
          <w:szCs w:val="20"/>
        </w:rPr>
        <w:t xml:space="preserve"> </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3181E558" w:rsidR="00D95807" w:rsidRPr="00A66340" w:rsidRDefault="006C0962" w:rsidP="00A66340">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574D81">
        <w:rPr>
          <w:rFonts w:ascii="Verdana" w:hAnsi="Verdana"/>
          <w:color w:val="000000" w:themeColor="text1"/>
          <w:sz w:val="20"/>
          <w:szCs w:val="20"/>
        </w:rPr>
        <w:t xml:space="preserve">CENTREDILE SRL </w:t>
      </w:r>
      <w:r w:rsidR="00985F50">
        <w:rPr>
          <w:rFonts w:ascii="Verdana" w:hAnsi="Verdana"/>
          <w:color w:val="000000" w:themeColor="text1"/>
          <w:sz w:val="20"/>
          <w:szCs w:val="20"/>
        </w:rPr>
        <w:t xml:space="preserve"> </w:t>
      </w:r>
      <w:r w:rsidR="002B7A43">
        <w:rPr>
          <w:rFonts w:ascii="Verdana" w:hAnsi="Verdana"/>
          <w:color w:val="000000" w:themeColor="text1"/>
          <w:sz w:val="20"/>
          <w:szCs w:val="20"/>
        </w:rPr>
        <w:t xml:space="preserve"> </w:t>
      </w:r>
      <w:r w:rsidR="00950768">
        <w:rPr>
          <w:rFonts w:ascii="Verdana" w:hAnsi="Verdana"/>
          <w:color w:val="000000" w:themeColor="text1"/>
          <w:sz w:val="20"/>
          <w:szCs w:val="20"/>
        </w:rPr>
        <w:t xml:space="preserve">è in grado di </w:t>
      </w:r>
      <w:r w:rsidR="00B90FBF">
        <w:rPr>
          <w:rFonts w:ascii="Verdana" w:hAnsi="Verdana"/>
          <w:color w:val="000000" w:themeColor="text1"/>
          <w:sz w:val="20"/>
          <w:szCs w:val="20"/>
        </w:rPr>
        <w:t xml:space="preserve">commercializzare </w:t>
      </w:r>
      <w:r w:rsidR="00574D81">
        <w:rPr>
          <w:rFonts w:ascii="Verdana" w:hAnsi="Verdana"/>
          <w:color w:val="000000" w:themeColor="text1"/>
          <w:sz w:val="20"/>
          <w:szCs w:val="20"/>
        </w:rPr>
        <w:t xml:space="preserve">materiale ferramenta per uso interno al Reparto di Chirurgia e Radiodiagnostica </w:t>
      </w:r>
      <w:r w:rsidR="00492001">
        <w:rPr>
          <w:rFonts w:ascii="Verdana" w:hAnsi="Verdana"/>
          <w:color w:val="000000" w:themeColor="text1"/>
          <w:sz w:val="20"/>
          <w:szCs w:val="20"/>
        </w:rPr>
        <w:t xml:space="preserve"> </w:t>
      </w:r>
      <w:r w:rsidR="00A66340">
        <w:rPr>
          <w:rFonts w:ascii="Verdana" w:hAnsi="Verdana"/>
          <w:color w:val="000000" w:themeColor="text1"/>
          <w:sz w:val="20"/>
          <w:szCs w:val="20"/>
        </w:rPr>
        <w:t xml:space="preserve"> ad un prezzo competitivo</w:t>
      </w:r>
      <w:r w:rsidR="002B7A43">
        <w:rPr>
          <w:rFonts w:ascii="Verdana" w:hAnsi="Verdana"/>
          <w:color w:val="000000" w:themeColor="text1"/>
          <w:sz w:val="20"/>
          <w:szCs w:val="20"/>
        </w:rPr>
        <w:t xml:space="preserve"> sul mercato</w:t>
      </w:r>
      <w:r w:rsidR="00A66340">
        <w:rPr>
          <w:rFonts w:ascii="Verdana" w:hAnsi="Verdana"/>
          <w:color w:val="000000" w:themeColor="text1"/>
          <w:sz w:val="20"/>
          <w:szCs w:val="20"/>
        </w:rPr>
        <w:t xml:space="preserve"> rispetto ad altra Aziend</w:t>
      </w:r>
      <w:r w:rsidR="00492001">
        <w:rPr>
          <w:rFonts w:ascii="Verdana" w:hAnsi="Verdana"/>
          <w:color w:val="000000" w:themeColor="text1"/>
          <w:sz w:val="20"/>
          <w:szCs w:val="20"/>
        </w:rPr>
        <w:t>e</w:t>
      </w:r>
      <w:r w:rsidR="00A66340">
        <w:rPr>
          <w:rFonts w:ascii="Verdana" w:hAnsi="Verdana"/>
          <w:color w:val="000000" w:themeColor="text1"/>
          <w:sz w:val="20"/>
          <w:szCs w:val="20"/>
        </w:rPr>
        <w:t xml:space="preserve"> </w:t>
      </w:r>
      <w:r w:rsidR="002B7A43">
        <w:rPr>
          <w:rFonts w:ascii="Verdana" w:hAnsi="Verdana"/>
          <w:color w:val="000000" w:themeColor="text1"/>
          <w:sz w:val="20"/>
          <w:szCs w:val="20"/>
        </w:rPr>
        <w:t xml:space="preserve">e che </w:t>
      </w:r>
      <w:r>
        <w:rPr>
          <w:rFonts w:ascii="Verdana" w:hAnsi="Verdana"/>
          <w:color w:val="000000" w:themeColor="text1"/>
          <w:sz w:val="20"/>
          <w:szCs w:val="20"/>
        </w:rPr>
        <w:t>trattasi altresì di un importo inferiore ai 5.000.00 euro</w:t>
      </w:r>
      <w:r w:rsidR="00A66340">
        <w:rPr>
          <w:rFonts w:ascii="Verdana" w:hAnsi="Verdana"/>
          <w:color w:val="000000" w:themeColor="text1"/>
          <w:sz w:val="20"/>
          <w:szCs w:val="20"/>
        </w:rPr>
        <w:t>,</w:t>
      </w:r>
      <w:r w:rsidR="00D95807">
        <w:rPr>
          <w:rFonts w:ascii="Verdana" w:hAnsi="Verdana"/>
          <w:color w:val="000000" w:themeColor="text1"/>
          <w:sz w:val="20"/>
          <w:szCs w:val="20"/>
        </w:rPr>
        <w:t xml:space="preserve">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1C63B52A"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574D81">
        <w:rPr>
          <w:rFonts w:ascii="Verdana" w:hAnsi="Verdana"/>
          <w:color w:val="000000" w:themeColor="text1"/>
          <w:sz w:val="20"/>
          <w:szCs w:val="20"/>
        </w:rPr>
        <w:t xml:space="preserve">materiale ferramenta </w:t>
      </w:r>
      <w:bookmarkStart w:id="3" w:name="_GoBack"/>
      <w:bookmarkEnd w:id="3"/>
      <w:r w:rsidR="00574D81">
        <w:rPr>
          <w:rFonts w:ascii="Verdana" w:hAnsi="Verdana"/>
          <w:color w:val="000000" w:themeColor="text1"/>
          <w:sz w:val="20"/>
          <w:szCs w:val="20"/>
        </w:rPr>
        <w:t xml:space="preserve">di cui all.to preventivo 2623 del 25.07.2023 </w:t>
      </w:r>
    </w:p>
    <w:p w14:paraId="2AC580D5" w14:textId="0C9D24BD" w:rsidR="00C33F7C" w:rsidRDefault="00574D81"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b/>
          <w:color w:val="000000" w:themeColor="text1"/>
          <w:sz w:val="20"/>
          <w:szCs w:val="20"/>
        </w:rPr>
        <w:t>E</w:t>
      </w:r>
      <w:r w:rsidR="00F27E63" w:rsidRPr="00F27E63">
        <w:rPr>
          <w:rFonts w:ascii="Verdana" w:hAnsi="Verdana"/>
          <w:b/>
          <w:color w:val="000000" w:themeColor="text1"/>
          <w:sz w:val="20"/>
          <w:szCs w:val="20"/>
        </w:rPr>
        <w:t>uro</w:t>
      </w:r>
      <w:r w:rsidR="00A66340">
        <w:rPr>
          <w:rFonts w:ascii="Verdana" w:hAnsi="Verdana"/>
          <w:b/>
          <w:color w:val="000000" w:themeColor="text1"/>
          <w:sz w:val="20"/>
          <w:szCs w:val="20"/>
        </w:rPr>
        <w:t xml:space="preserve"> </w:t>
      </w:r>
      <w:r>
        <w:rPr>
          <w:rFonts w:ascii="Verdana" w:hAnsi="Verdana"/>
          <w:b/>
          <w:color w:val="000000" w:themeColor="text1"/>
          <w:sz w:val="20"/>
          <w:szCs w:val="20"/>
        </w:rPr>
        <w:t>196,85</w:t>
      </w:r>
    </w:p>
    <w:p w14:paraId="37DCF4C1" w14:textId="322FC03D"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574D81">
        <w:rPr>
          <w:rFonts w:ascii="Verdana" w:hAnsi="Verdana"/>
          <w:color w:val="000000" w:themeColor="text1"/>
          <w:sz w:val="20"/>
          <w:szCs w:val="20"/>
        </w:rPr>
        <w:t>43,3</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203EBAB3"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574D81">
        <w:rPr>
          <w:rFonts w:ascii="Verdana" w:hAnsi="Verdana"/>
          <w:color w:val="000000" w:themeColor="text1"/>
          <w:sz w:val="20"/>
          <w:szCs w:val="20"/>
        </w:rPr>
        <w:t>240,15</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453B51" w:rsidP="00041947">
      <w:pPr>
        <w:widowControl w:val="0"/>
        <w:autoSpaceDE w:val="0"/>
        <w:autoSpaceDN w:val="0"/>
        <w:ind w:left="1701"/>
        <w:jc w:val="both"/>
        <w:rPr>
          <w:rFonts w:ascii="Verdana" w:eastAsia="Calibri" w:hAnsi="Verdana" w:cs="Calibri"/>
          <w:color w:val="000000" w:themeColor="text1"/>
          <w:sz w:val="20"/>
          <w:szCs w:val="20"/>
        </w:rPr>
      </w:pPr>
    </w:p>
    <w:p w14:paraId="03CCFF27" w14:textId="55FF69EA" w:rsidR="00985F50" w:rsidRDefault="00985F50" w:rsidP="00985F50">
      <w:pPr>
        <w:shd w:val="clear" w:color="auto" w:fill="FFFFFF"/>
        <w:ind w:left="2049"/>
        <w:textAlignment w:val="baseline"/>
        <w:rPr>
          <w:rFonts w:ascii="Calibri" w:hAnsi="Calibri" w:cs="Calibri"/>
          <w:color w:val="000000"/>
          <w:bdr w:val="none" w:sz="0" w:space="0" w:color="auto" w:frame="1"/>
        </w:rPr>
      </w:pPr>
      <w:r>
        <w:rPr>
          <w:rFonts w:ascii="Verdana" w:eastAsia="Calibri" w:hAnsi="Verdana" w:cs="Calibri"/>
          <w:color w:val="000000" w:themeColor="text1"/>
          <w:sz w:val="20"/>
          <w:szCs w:val="20"/>
        </w:rPr>
        <w:t xml:space="preserve">- </w:t>
      </w:r>
      <w:r w:rsidR="00631034" w:rsidRPr="00985F50">
        <w:rPr>
          <w:rFonts w:ascii="Verdana" w:eastAsia="Calibri" w:hAnsi="Verdana" w:cs="Calibri"/>
          <w:color w:val="000000" w:themeColor="text1"/>
          <w:sz w:val="20"/>
          <w:szCs w:val="20"/>
        </w:rPr>
        <w:t>d</w:t>
      </w:r>
      <w:r w:rsidR="00296A49" w:rsidRPr="00985F50">
        <w:rPr>
          <w:rFonts w:ascii="Verdana" w:eastAsia="Calibri" w:hAnsi="Verdana" w:cs="Calibri"/>
          <w:color w:val="000000" w:themeColor="text1"/>
          <w:sz w:val="20"/>
          <w:szCs w:val="20"/>
        </w:rPr>
        <w:t>i autorizzare la spesa di €</w:t>
      </w:r>
      <w:r w:rsidR="004E5E7E" w:rsidRPr="00985F50">
        <w:rPr>
          <w:rFonts w:ascii="Verdana" w:eastAsia="Calibri" w:hAnsi="Verdana" w:cs="Calibri"/>
          <w:color w:val="000000" w:themeColor="text1"/>
          <w:sz w:val="20"/>
          <w:szCs w:val="20"/>
        </w:rPr>
        <w:t xml:space="preserve"> </w:t>
      </w:r>
      <w:r w:rsidRPr="00985F50">
        <w:rPr>
          <w:rFonts w:ascii="Verdana" w:eastAsia="Calibri" w:hAnsi="Verdana" w:cs="Calibri"/>
          <w:color w:val="000000" w:themeColor="text1"/>
          <w:sz w:val="20"/>
          <w:szCs w:val="20"/>
        </w:rPr>
        <w:t>212,13</w:t>
      </w:r>
      <w:r w:rsidR="00296A49" w:rsidRPr="00985F50">
        <w:rPr>
          <w:rFonts w:ascii="Verdana" w:eastAsia="Calibri" w:hAnsi="Verdana" w:cs="Calibri"/>
          <w:color w:val="000000" w:themeColor="text1"/>
          <w:sz w:val="20"/>
          <w:szCs w:val="20"/>
        </w:rPr>
        <w:t xml:space="preserve"> </w:t>
      </w:r>
      <w:r w:rsidR="00041947" w:rsidRPr="00985F50">
        <w:rPr>
          <w:rFonts w:ascii="Verdana" w:eastAsia="Calibri" w:hAnsi="Verdana" w:cs="Calibri"/>
          <w:color w:val="000000" w:themeColor="text1"/>
          <w:sz w:val="20"/>
          <w:szCs w:val="20"/>
        </w:rPr>
        <w:t xml:space="preserve">costo totale per la fornitura in trattazione, </w:t>
      </w:r>
      <w:r w:rsidR="00631034" w:rsidRPr="00985F50">
        <w:rPr>
          <w:rFonts w:ascii="Verdana" w:eastAsia="Calibri" w:hAnsi="Verdana" w:cs="Calibri"/>
          <w:color w:val="000000" w:themeColor="text1"/>
          <w:sz w:val="20"/>
          <w:szCs w:val="20"/>
        </w:rPr>
        <w:t xml:space="preserve">che </w:t>
      </w:r>
      <w:r w:rsidR="00041947" w:rsidRPr="00985F50">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985F50">
        <w:rPr>
          <w:rFonts w:ascii="Verdana" w:hAnsi="Verdana" w:cs="Verdana"/>
          <w:b/>
          <w:bCs/>
          <w:color w:val="000000" w:themeColor="text1"/>
          <w:sz w:val="20"/>
          <w:szCs w:val="20"/>
          <w:lang w:eastAsia="zh-CN"/>
        </w:rPr>
        <w:t xml:space="preserve">su VET  09 CLINI - VOCE COAN: - </w:t>
      </w:r>
      <w:r w:rsidRPr="006838C5">
        <w:rPr>
          <w:rFonts w:ascii="Calibri" w:hAnsi="Calibri" w:cs="Calibri"/>
          <w:color w:val="000000"/>
          <w:bdr w:val="none" w:sz="0" w:space="0" w:color="auto" w:frame="1"/>
        </w:rPr>
        <w:t>CA.</w:t>
      </w:r>
      <w:r w:rsidR="00574D81">
        <w:rPr>
          <w:rFonts w:ascii="Calibri" w:hAnsi="Calibri" w:cs="Calibri"/>
          <w:color w:val="000000"/>
          <w:bdr w:val="none" w:sz="0" w:space="0" w:color="auto" w:frame="1"/>
        </w:rPr>
        <w:t>04.09.09.01.07.</w:t>
      </w:r>
      <w:r>
        <w:rPr>
          <w:rFonts w:ascii="Calibri" w:hAnsi="Calibri" w:cs="Calibri"/>
          <w:color w:val="000000"/>
          <w:bdr w:val="none" w:sz="0" w:space="0" w:color="auto" w:frame="1"/>
        </w:rPr>
        <w:t xml:space="preserve"> </w:t>
      </w:r>
      <w:r w:rsidR="00574D81">
        <w:rPr>
          <w:rFonts w:ascii="Calibri" w:hAnsi="Calibri" w:cs="Calibri"/>
          <w:color w:val="000000"/>
          <w:bdr w:val="none" w:sz="0" w:space="0" w:color="auto" w:frame="1"/>
        </w:rPr>
        <w:t>Altri materiali</w:t>
      </w:r>
      <w:r>
        <w:rPr>
          <w:rFonts w:ascii="Calibri" w:hAnsi="Calibri" w:cs="Calibri"/>
          <w:color w:val="000000"/>
          <w:bdr w:val="none" w:sz="0" w:space="0" w:color="auto" w:frame="1"/>
        </w:rPr>
        <w:t xml:space="preserve">    -</w:t>
      </w:r>
    </w:p>
    <w:p w14:paraId="64E3DB3D" w14:textId="0370B223" w:rsidR="00041947" w:rsidRPr="00985F50" w:rsidRDefault="00985F50" w:rsidP="00985F50">
      <w:pPr>
        <w:shd w:val="clear" w:color="auto" w:fill="FFFFFF"/>
        <w:ind w:left="2049"/>
        <w:textAlignment w:val="baseline"/>
        <w:rPr>
          <w:rFonts w:ascii="Verdana" w:hAnsi="Verdana"/>
          <w:color w:val="000000" w:themeColor="text1"/>
          <w:sz w:val="20"/>
          <w:szCs w:val="20"/>
        </w:rPr>
      </w:pPr>
      <w:r>
        <w:rPr>
          <w:rFonts w:ascii="Verdana" w:hAnsi="Verdana"/>
          <w:bCs/>
          <w:iCs/>
          <w:color w:val="000000" w:themeColor="text1"/>
          <w:sz w:val="20"/>
          <w:szCs w:val="20"/>
        </w:rPr>
        <w:t>--</w:t>
      </w:r>
      <w:r w:rsidR="00041947" w:rsidRPr="00985F50">
        <w:rPr>
          <w:rFonts w:ascii="Verdana" w:hAnsi="Verdana"/>
          <w:bCs/>
          <w:iCs/>
          <w:color w:val="000000" w:themeColor="text1"/>
          <w:sz w:val="20"/>
          <w:szCs w:val="20"/>
        </w:rPr>
        <w:t>d</w:t>
      </w:r>
      <w:r w:rsidR="00041947" w:rsidRPr="00985F50">
        <w:rPr>
          <w:rFonts w:ascii="Verdana" w:hAnsi="Verdana"/>
          <w:color w:val="000000" w:themeColor="text1"/>
          <w:sz w:val="20"/>
          <w:szCs w:val="20"/>
        </w:rPr>
        <w:t>i pubblicare il presente provvedimento sul sito internet dell'Università degli Studi di Perugia, sezione Amministrazione Trasparente</w:t>
      </w:r>
      <w:r w:rsidR="00631034" w:rsidRPr="00985F50">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72254B86"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574D81">
        <w:rPr>
          <w:rFonts w:ascii="Verdana" w:hAnsi="Verdana"/>
          <w:color w:val="000000" w:themeColor="text1"/>
          <w:sz w:val="20"/>
          <w:szCs w:val="20"/>
        </w:rPr>
        <w:t>25.07.2023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0A1B1" w14:textId="77777777" w:rsidR="00453B51" w:rsidRDefault="00453B51" w:rsidP="005C2BD2">
      <w:r>
        <w:separator/>
      </w:r>
    </w:p>
  </w:endnote>
  <w:endnote w:type="continuationSeparator" w:id="0">
    <w:p w14:paraId="72DC2DCA" w14:textId="77777777" w:rsidR="00453B51" w:rsidRDefault="00453B51"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178A" w14:textId="77777777" w:rsidR="00453B51" w:rsidRDefault="00453B51" w:rsidP="005C2BD2">
      <w:r>
        <w:separator/>
      </w:r>
    </w:p>
  </w:footnote>
  <w:footnote w:type="continuationSeparator" w:id="0">
    <w:p w14:paraId="69F670F3" w14:textId="77777777" w:rsidR="00453B51" w:rsidRDefault="00453B51"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453B51">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453B51">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453B51">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945" w:hanging="360"/>
      </w:pPr>
      <w:rPr>
        <w:rFonts w:ascii="Wingdings" w:hAnsi="Wingdings"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88D"/>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016A6"/>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3B51"/>
    <w:rsid w:val="004552EA"/>
    <w:rsid w:val="00461897"/>
    <w:rsid w:val="004848C6"/>
    <w:rsid w:val="00492001"/>
    <w:rsid w:val="004C4041"/>
    <w:rsid w:val="004C44FF"/>
    <w:rsid w:val="004D6B2E"/>
    <w:rsid w:val="004E5E7E"/>
    <w:rsid w:val="0053096A"/>
    <w:rsid w:val="00531B3A"/>
    <w:rsid w:val="005340EC"/>
    <w:rsid w:val="005510BD"/>
    <w:rsid w:val="00574D81"/>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85F50"/>
    <w:rsid w:val="009B24FB"/>
    <w:rsid w:val="009D7127"/>
    <w:rsid w:val="009E5FA8"/>
    <w:rsid w:val="009F31C5"/>
    <w:rsid w:val="00A2025B"/>
    <w:rsid w:val="00A225E5"/>
    <w:rsid w:val="00A66340"/>
    <w:rsid w:val="00A757D2"/>
    <w:rsid w:val="00A764AE"/>
    <w:rsid w:val="00A86B91"/>
    <w:rsid w:val="00A8784F"/>
    <w:rsid w:val="00A92AA9"/>
    <w:rsid w:val="00A93F4C"/>
    <w:rsid w:val="00AB7442"/>
    <w:rsid w:val="00AC52C8"/>
    <w:rsid w:val="00B23A4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0C43"/>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B4A1D"/>
    <w:rsid w:val="00DD4F41"/>
    <w:rsid w:val="00DE4A69"/>
    <w:rsid w:val="00DF1B9D"/>
    <w:rsid w:val="00E05C65"/>
    <w:rsid w:val="00E06FFB"/>
    <w:rsid w:val="00E16032"/>
    <w:rsid w:val="00E23666"/>
    <w:rsid w:val="00E36691"/>
    <w:rsid w:val="00E40E76"/>
    <w:rsid w:val="00E45E72"/>
    <w:rsid w:val="00E57ADA"/>
    <w:rsid w:val="00E73F71"/>
    <w:rsid w:val="00E95410"/>
    <w:rsid w:val="00EA2F14"/>
    <w:rsid w:val="00ED1D75"/>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C1D8D-0318-46B1-95B4-1C5474B5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2024-02-15T11:46:00Z</dcterms:created>
  <dcterms:modified xsi:type="dcterms:W3CDTF">2024-02-15T11:46:00Z</dcterms:modified>
</cp:coreProperties>
</file>