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22E3" w14:textId="77777777" w:rsidR="00833121" w:rsidRDefault="00833121" w:rsidP="00833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AVVISO</w:t>
      </w:r>
    </w:p>
    <w:p w14:paraId="1BF50BE0" w14:textId="3C201117" w:rsidR="00833121" w:rsidRPr="006B33A2" w:rsidRDefault="00833121" w:rsidP="00833121">
      <w:pPr>
        <w:jc w:val="both"/>
        <w:rPr>
          <w:b/>
          <w:sz w:val="28"/>
          <w:szCs w:val="28"/>
        </w:rPr>
      </w:pPr>
      <w:r w:rsidRPr="006B33A2">
        <w:rPr>
          <w:b/>
          <w:sz w:val="28"/>
          <w:szCs w:val="28"/>
        </w:rPr>
        <w:t>Si informano gli studenti del corso di laurea in MEDICINA VETERINARIA</w:t>
      </w:r>
      <w:r w:rsidRPr="006B33A2">
        <w:rPr>
          <w:b/>
          <w:sz w:val="28"/>
          <w:szCs w:val="28"/>
          <w:u w:val="single"/>
        </w:rPr>
        <w:t xml:space="preserve"> </w:t>
      </w:r>
      <w:r w:rsidRPr="006B33A2">
        <w:rPr>
          <w:b/>
          <w:sz w:val="28"/>
          <w:szCs w:val="28"/>
        </w:rPr>
        <w:t xml:space="preserve">che intendono laurearsi nella sessione </w:t>
      </w:r>
      <w:proofErr w:type="gramStart"/>
      <w:r w:rsidRPr="006B33A2">
        <w:rPr>
          <w:b/>
          <w:sz w:val="28"/>
          <w:szCs w:val="28"/>
        </w:rPr>
        <w:t xml:space="preserve">di  </w:t>
      </w:r>
      <w:r w:rsidR="0057188B">
        <w:rPr>
          <w:b/>
          <w:sz w:val="28"/>
          <w:szCs w:val="28"/>
        </w:rPr>
        <w:t>GIUGNO</w:t>
      </w:r>
      <w:proofErr w:type="gramEnd"/>
      <w:r w:rsidR="0057188B">
        <w:rPr>
          <w:b/>
          <w:sz w:val="28"/>
          <w:szCs w:val="28"/>
        </w:rPr>
        <w:t xml:space="preserve"> </w:t>
      </w:r>
      <w:r w:rsidR="00247542" w:rsidRPr="006B33A2">
        <w:rPr>
          <w:b/>
          <w:sz w:val="28"/>
          <w:szCs w:val="28"/>
        </w:rPr>
        <w:t xml:space="preserve">2022 </w:t>
      </w:r>
      <w:r w:rsidRPr="006B33A2">
        <w:rPr>
          <w:b/>
          <w:color w:val="FF0000"/>
          <w:sz w:val="28"/>
          <w:szCs w:val="28"/>
        </w:rPr>
        <w:t>(sedut</w:t>
      </w:r>
      <w:r w:rsidR="0057188B">
        <w:rPr>
          <w:b/>
          <w:color w:val="FF0000"/>
          <w:sz w:val="28"/>
          <w:szCs w:val="28"/>
        </w:rPr>
        <w:t>a</w:t>
      </w:r>
      <w:r w:rsidRPr="006B33A2">
        <w:rPr>
          <w:b/>
          <w:color w:val="FF0000"/>
          <w:sz w:val="28"/>
          <w:szCs w:val="28"/>
        </w:rPr>
        <w:t xml:space="preserve"> del </w:t>
      </w:r>
      <w:r w:rsidR="0057188B">
        <w:rPr>
          <w:b/>
          <w:color w:val="FF0000"/>
          <w:sz w:val="28"/>
          <w:szCs w:val="28"/>
        </w:rPr>
        <w:t xml:space="preserve">9 Giugno </w:t>
      </w:r>
      <w:r w:rsidR="00B76CE1" w:rsidRPr="006B33A2">
        <w:rPr>
          <w:b/>
          <w:color w:val="FF0000"/>
          <w:sz w:val="28"/>
          <w:szCs w:val="28"/>
        </w:rPr>
        <w:t>2</w:t>
      </w:r>
      <w:r w:rsidRPr="006B33A2">
        <w:rPr>
          <w:b/>
          <w:color w:val="FF0000"/>
          <w:sz w:val="28"/>
          <w:szCs w:val="28"/>
        </w:rPr>
        <w:t>02</w:t>
      </w:r>
      <w:r w:rsidR="00247542" w:rsidRPr="006B33A2">
        <w:rPr>
          <w:b/>
          <w:color w:val="FF0000"/>
          <w:sz w:val="28"/>
          <w:szCs w:val="28"/>
        </w:rPr>
        <w:t>2</w:t>
      </w:r>
      <w:r w:rsidRPr="006B33A2">
        <w:rPr>
          <w:b/>
          <w:color w:val="FF0000"/>
          <w:sz w:val="28"/>
          <w:szCs w:val="28"/>
        </w:rPr>
        <w:t>)</w:t>
      </w:r>
      <w:r w:rsidRPr="006B33A2">
        <w:rPr>
          <w:b/>
          <w:sz w:val="28"/>
          <w:szCs w:val="28"/>
        </w:rPr>
        <w:t xml:space="preserve"> che la relativa domanda di laurea o rinnovo della stessa (per coloro che hanno già presentato domanda in una sessione precedente) dovrà essere presentata on line </w:t>
      </w:r>
      <w:r w:rsidRPr="006B33A2">
        <w:rPr>
          <w:b/>
          <w:color w:val="FF0000"/>
          <w:sz w:val="28"/>
          <w:szCs w:val="28"/>
        </w:rPr>
        <w:t xml:space="preserve">dal </w:t>
      </w:r>
      <w:r w:rsidR="0057188B">
        <w:rPr>
          <w:b/>
          <w:color w:val="FF0000"/>
          <w:sz w:val="28"/>
          <w:szCs w:val="28"/>
        </w:rPr>
        <w:t>21</w:t>
      </w:r>
      <w:r w:rsidR="00C6594F" w:rsidRPr="006B33A2">
        <w:rPr>
          <w:b/>
          <w:color w:val="FF0000"/>
          <w:sz w:val="28"/>
          <w:szCs w:val="28"/>
        </w:rPr>
        <w:t>/</w:t>
      </w:r>
      <w:r w:rsidR="00987167">
        <w:rPr>
          <w:b/>
          <w:color w:val="FF0000"/>
          <w:sz w:val="28"/>
          <w:szCs w:val="28"/>
        </w:rPr>
        <w:t>0</w:t>
      </w:r>
      <w:r w:rsidR="0057188B">
        <w:rPr>
          <w:b/>
          <w:color w:val="FF0000"/>
          <w:sz w:val="28"/>
          <w:szCs w:val="28"/>
        </w:rPr>
        <w:t>3</w:t>
      </w:r>
      <w:r w:rsidR="00C6594F" w:rsidRPr="006B33A2">
        <w:rPr>
          <w:b/>
          <w:color w:val="FF0000"/>
          <w:sz w:val="28"/>
          <w:szCs w:val="28"/>
        </w:rPr>
        <w:t>/202</w:t>
      </w:r>
      <w:r w:rsidR="00987167">
        <w:rPr>
          <w:b/>
          <w:color w:val="FF0000"/>
          <w:sz w:val="28"/>
          <w:szCs w:val="28"/>
        </w:rPr>
        <w:t>2</w:t>
      </w:r>
      <w:r w:rsidR="00C6594F" w:rsidRPr="006B33A2">
        <w:rPr>
          <w:b/>
          <w:color w:val="FF0000"/>
          <w:sz w:val="28"/>
          <w:szCs w:val="28"/>
        </w:rPr>
        <w:t xml:space="preserve"> al </w:t>
      </w:r>
      <w:r w:rsidR="0057188B">
        <w:rPr>
          <w:b/>
          <w:color w:val="FF0000"/>
          <w:sz w:val="28"/>
          <w:szCs w:val="28"/>
        </w:rPr>
        <w:t>21</w:t>
      </w:r>
      <w:r w:rsidR="00C6594F" w:rsidRPr="006B33A2">
        <w:rPr>
          <w:b/>
          <w:color w:val="FF0000"/>
          <w:sz w:val="28"/>
          <w:szCs w:val="28"/>
        </w:rPr>
        <w:t>/0</w:t>
      </w:r>
      <w:r w:rsidR="0057188B">
        <w:rPr>
          <w:b/>
          <w:color w:val="FF0000"/>
          <w:sz w:val="28"/>
          <w:szCs w:val="28"/>
        </w:rPr>
        <w:t>4</w:t>
      </w:r>
      <w:r w:rsidRPr="006B33A2">
        <w:rPr>
          <w:b/>
          <w:color w:val="FF0000"/>
          <w:sz w:val="28"/>
          <w:szCs w:val="28"/>
        </w:rPr>
        <w:t>/202</w:t>
      </w:r>
      <w:r w:rsidR="00A64A17">
        <w:rPr>
          <w:b/>
          <w:color w:val="FF0000"/>
          <w:sz w:val="28"/>
          <w:szCs w:val="28"/>
        </w:rPr>
        <w:t>2</w:t>
      </w:r>
      <w:r w:rsidRPr="006B33A2">
        <w:rPr>
          <w:b/>
          <w:sz w:val="28"/>
          <w:szCs w:val="28"/>
        </w:rPr>
        <w:t xml:space="preserve">  seguendo l’apposita procedura ed allegando la documentazione richiesta.</w:t>
      </w:r>
    </w:p>
    <w:p w14:paraId="22D546B3" w14:textId="1F8EF391" w:rsidR="00833121" w:rsidRPr="006B33A2" w:rsidRDefault="00833121" w:rsidP="00833121">
      <w:pPr>
        <w:jc w:val="both"/>
        <w:rPr>
          <w:b/>
          <w:sz w:val="28"/>
          <w:szCs w:val="28"/>
        </w:rPr>
      </w:pPr>
      <w:r w:rsidRPr="006B33A2">
        <w:rPr>
          <w:b/>
          <w:sz w:val="28"/>
          <w:szCs w:val="28"/>
        </w:rPr>
        <w:t xml:space="preserve">Per qualsiasi problema rivolgersi alla Segreteria Studenti (preferibilmente a mezzo </w:t>
      </w:r>
      <w:proofErr w:type="gramStart"/>
      <w:r w:rsidRPr="006B33A2">
        <w:rPr>
          <w:b/>
          <w:sz w:val="28"/>
          <w:szCs w:val="28"/>
        </w:rPr>
        <w:t>mail</w:t>
      </w:r>
      <w:r w:rsidR="0057188B">
        <w:rPr>
          <w:b/>
          <w:sz w:val="28"/>
          <w:szCs w:val="28"/>
        </w:rPr>
        <w:t>,</w:t>
      </w:r>
      <w:r w:rsidRPr="006B33A2">
        <w:rPr>
          <w:b/>
          <w:sz w:val="28"/>
          <w:szCs w:val="28"/>
        </w:rPr>
        <w:t xml:space="preserve">  telefono</w:t>
      </w:r>
      <w:proofErr w:type="gramEnd"/>
      <w:r w:rsidR="0057188B">
        <w:rPr>
          <w:b/>
          <w:sz w:val="28"/>
          <w:szCs w:val="28"/>
        </w:rPr>
        <w:t xml:space="preserve"> o in presenza, previo appuntamento).</w:t>
      </w:r>
    </w:p>
    <w:p w14:paraId="6B060EF3" w14:textId="16993167" w:rsidR="00833121" w:rsidRPr="006B33A2" w:rsidRDefault="00833121" w:rsidP="00833121">
      <w:pPr>
        <w:jc w:val="both"/>
        <w:rPr>
          <w:bCs/>
          <w:i/>
          <w:iCs/>
          <w:sz w:val="28"/>
          <w:szCs w:val="28"/>
        </w:rPr>
      </w:pPr>
      <w:r w:rsidRPr="006B33A2">
        <w:rPr>
          <w:b/>
          <w:sz w:val="28"/>
          <w:szCs w:val="28"/>
        </w:rPr>
        <w:t xml:space="preserve">Si ricorda inoltre che il cd della tesi dovrà essere inserito on line tramite la procedura nel SOL, almeno 20 giorni prima dall’inizio della seduta di laurea </w:t>
      </w:r>
      <w:r w:rsidR="00C6594F" w:rsidRPr="006B33A2">
        <w:rPr>
          <w:b/>
          <w:color w:val="FF0000"/>
          <w:sz w:val="28"/>
          <w:szCs w:val="28"/>
        </w:rPr>
        <w:t xml:space="preserve">(entro il </w:t>
      </w:r>
      <w:r w:rsidR="0057188B">
        <w:rPr>
          <w:b/>
          <w:color w:val="FF0000"/>
          <w:sz w:val="28"/>
          <w:szCs w:val="28"/>
        </w:rPr>
        <w:t>19</w:t>
      </w:r>
      <w:r w:rsidRPr="006B33A2">
        <w:rPr>
          <w:b/>
          <w:color w:val="FF0000"/>
          <w:sz w:val="28"/>
          <w:szCs w:val="28"/>
        </w:rPr>
        <w:t xml:space="preserve"> </w:t>
      </w:r>
      <w:r w:rsidR="0057188B">
        <w:rPr>
          <w:b/>
          <w:color w:val="FF0000"/>
          <w:sz w:val="28"/>
          <w:szCs w:val="28"/>
        </w:rPr>
        <w:t>Maggio</w:t>
      </w:r>
      <w:r w:rsidR="00247542" w:rsidRPr="006B33A2">
        <w:rPr>
          <w:b/>
          <w:color w:val="FF0000"/>
          <w:sz w:val="28"/>
          <w:szCs w:val="28"/>
        </w:rPr>
        <w:t xml:space="preserve"> </w:t>
      </w:r>
      <w:r w:rsidRPr="006B33A2">
        <w:rPr>
          <w:b/>
          <w:color w:val="FF0000"/>
          <w:sz w:val="28"/>
          <w:szCs w:val="28"/>
        </w:rPr>
        <w:t>202</w:t>
      </w:r>
      <w:r w:rsidR="00247542" w:rsidRPr="006B33A2">
        <w:rPr>
          <w:b/>
          <w:color w:val="FF0000"/>
          <w:sz w:val="28"/>
          <w:szCs w:val="28"/>
        </w:rPr>
        <w:t>2</w:t>
      </w:r>
      <w:r w:rsidRPr="006B33A2">
        <w:rPr>
          <w:b/>
          <w:color w:val="FF0000"/>
          <w:sz w:val="28"/>
          <w:szCs w:val="28"/>
        </w:rPr>
        <w:t>).</w:t>
      </w:r>
      <w:r w:rsidRPr="006B33A2">
        <w:rPr>
          <w:b/>
          <w:sz w:val="28"/>
          <w:szCs w:val="28"/>
        </w:rPr>
        <w:t xml:space="preserve"> Il questionario di valutazione di fine carriera e il modulo </w:t>
      </w:r>
      <w:proofErr w:type="gramStart"/>
      <w:r w:rsidRPr="006B33A2">
        <w:rPr>
          <w:b/>
          <w:sz w:val="28"/>
          <w:szCs w:val="28"/>
        </w:rPr>
        <w:t>antiplagio  dovranno</w:t>
      </w:r>
      <w:proofErr w:type="gramEnd"/>
      <w:r w:rsidRPr="006B33A2">
        <w:rPr>
          <w:b/>
          <w:sz w:val="28"/>
          <w:szCs w:val="28"/>
        </w:rPr>
        <w:t xml:space="preserve"> essere inviati</w:t>
      </w:r>
      <w:r w:rsidR="00247542" w:rsidRPr="006B33A2">
        <w:rPr>
          <w:b/>
          <w:sz w:val="28"/>
          <w:szCs w:val="28"/>
        </w:rPr>
        <w:t xml:space="preserve"> in </w:t>
      </w:r>
      <w:r w:rsidR="00247542" w:rsidRPr="006B33A2">
        <w:rPr>
          <w:b/>
          <w:sz w:val="28"/>
          <w:szCs w:val="28"/>
          <w:u w:val="single"/>
        </w:rPr>
        <w:t>un’unica mail</w:t>
      </w:r>
      <w:r w:rsidRPr="006B33A2">
        <w:rPr>
          <w:b/>
          <w:sz w:val="28"/>
          <w:szCs w:val="28"/>
        </w:rPr>
        <w:t xml:space="preserve"> all’indirizzo di segreteria studenti segr-studenti.veterinaria©unipg.it.</w:t>
      </w:r>
      <w:r w:rsidRPr="006B33A2">
        <w:rPr>
          <w:bCs/>
          <w:i/>
          <w:iCs/>
          <w:sz w:val="28"/>
          <w:szCs w:val="28"/>
        </w:rPr>
        <w:t xml:space="preserve"> </w:t>
      </w:r>
    </w:p>
    <w:p w14:paraId="62787CE2" w14:textId="77777777" w:rsidR="00833121" w:rsidRPr="00833121" w:rsidRDefault="00833121" w:rsidP="00833121">
      <w:pPr>
        <w:jc w:val="right"/>
        <w:rPr>
          <w:b/>
          <w:bCs/>
          <w:i/>
          <w:iCs/>
          <w:sz w:val="32"/>
          <w:szCs w:val="32"/>
        </w:rPr>
      </w:pPr>
      <w:r w:rsidRPr="00833121">
        <w:rPr>
          <w:b/>
          <w:bCs/>
          <w:i/>
          <w:iCs/>
          <w:sz w:val="32"/>
          <w:szCs w:val="32"/>
        </w:rPr>
        <w:t>Servizio Gestione Carriere Studenti</w:t>
      </w:r>
    </w:p>
    <w:tbl>
      <w:tblPr>
        <w:tblStyle w:val="Grigliatabella"/>
        <w:tblpPr w:leftFromText="141" w:rightFromText="141" w:vertAnchor="text" w:horzAnchor="margin" w:tblpXSpec="center" w:tblpY="128"/>
        <w:tblW w:w="85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3261"/>
      </w:tblGrid>
      <w:tr w:rsidR="00502CB8" w:rsidRPr="008C5BCC" w14:paraId="075386BD" w14:textId="77777777" w:rsidTr="00502CB8">
        <w:tc>
          <w:tcPr>
            <w:tcW w:w="1413" w:type="dxa"/>
          </w:tcPr>
          <w:p w14:paraId="435BC6A3" w14:textId="77777777" w:rsidR="00502CB8" w:rsidRPr="00502CB8" w:rsidRDefault="00502CB8" w:rsidP="00502CB8">
            <w:pPr>
              <w:rPr>
                <w:b/>
              </w:rPr>
            </w:pPr>
            <w:r w:rsidRPr="00502CB8">
              <w:rPr>
                <w:b/>
              </w:rPr>
              <w:t>CORSO DI LAUREA</w:t>
            </w:r>
          </w:p>
        </w:tc>
        <w:tc>
          <w:tcPr>
            <w:tcW w:w="1843" w:type="dxa"/>
          </w:tcPr>
          <w:p w14:paraId="32E04191" w14:textId="77777777" w:rsidR="00502CB8" w:rsidRPr="00502CB8" w:rsidRDefault="00502CB8" w:rsidP="0057188B">
            <w:pPr>
              <w:jc w:val="center"/>
              <w:rPr>
                <w:b/>
              </w:rPr>
            </w:pPr>
            <w:r w:rsidRPr="00502CB8">
              <w:rPr>
                <w:b/>
              </w:rPr>
              <w:t>DATA SEDUTA DI LAUREA</w:t>
            </w:r>
          </w:p>
        </w:tc>
        <w:tc>
          <w:tcPr>
            <w:tcW w:w="1984" w:type="dxa"/>
          </w:tcPr>
          <w:p w14:paraId="031D3890" w14:textId="77777777" w:rsidR="0057188B" w:rsidRDefault="00502CB8" w:rsidP="0057188B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>SCADENZA INSERIMENTO</w:t>
            </w:r>
          </w:p>
          <w:p w14:paraId="60403629" w14:textId="61B1F552" w:rsidR="00502CB8" w:rsidRPr="00502CB8" w:rsidRDefault="00502CB8" w:rsidP="0057188B">
            <w:pPr>
              <w:jc w:val="center"/>
              <w:rPr>
                <w:b/>
              </w:rPr>
            </w:pPr>
            <w:r w:rsidRPr="00502CB8">
              <w:rPr>
                <w:b/>
                <w:color w:val="FF0000"/>
              </w:rPr>
              <w:t xml:space="preserve"> FILE TESI (SOL)</w:t>
            </w:r>
          </w:p>
        </w:tc>
        <w:tc>
          <w:tcPr>
            <w:tcW w:w="3261" w:type="dxa"/>
          </w:tcPr>
          <w:p w14:paraId="737FE9D9" w14:textId="77777777" w:rsidR="0057188B" w:rsidRDefault="00502CB8" w:rsidP="0057188B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>SCADENZA</w:t>
            </w:r>
          </w:p>
          <w:p w14:paraId="2F4769C8" w14:textId="77777777" w:rsidR="0057188B" w:rsidRDefault="00502CB8" w:rsidP="0057188B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 xml:space="preserve"> VALIDAZIONE</w:t>
            </w:r>
          </w:p>
          <w:p w14:paraId="1A6A9E9C" w14:textId="0D3B1954" w:rsidR="00502CB8" w:rsidRPr="00502CB8" w:rsidRDefault="00502CB8" w:rsidP="0057188B">
            <w:pPr>
              <w:jc w:val="center"/>
              <w:rPr>
                <w:b/>
              </w:rPr>
            </w:pPr>
            <w:r w:rsidRPr="00502CB8">
              <w:rPr>
                <w:b/>
                <w:color w:val="FF0000"/>
              </w:rPr>
              <w:t xml:space="preserve"> FILE TESI (SOL)</w:t>
            </w:r>
          </w:p>
        </w:tc>
      </w:tr>
      <w:tr w:rsidR="0057188B" w:rsidRPr="008C5BCC" w14:paraId="21CA2759" w14:textId="77777777" w:rsidTr="00502CB8">
        <w:tc>
          <w:tcPr>
            <w:tcW w:w="1413" w:type="dxa"/>
          </w:tcPr>
          <w:p w14:paraId="2A64BFC0" w14:textId="46845F02" w:rsidR="0057188B" w:rsidRPr="00502CB8" w:rsidRDefault="0057188B" w:rsidP="0057188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MV</w:t>
            </w:r>
          </w:p>
        </w:tc>
        <w:tc>
          <w:tcPr>
            <w:tcW w:w="1843" w:type="dxa"/>
          </w:tcPr>
          <w:p w14:paraId="5A9C3CFC" w14:textId="77777777" w:rsidR="0057188B" w:rsidRDefault="0057188B" w:rsidP="0057188B">
            <w:pPr>
              <w:jc w:val="center"/>
              <w:rPr>
                <w:b/>
                <w:sz w:val="24"/>
                <w:szCs w:val="24"/>
              </w:rPr>
            </w:pPr>
            <w:r w:rsidRPr="00E95313">
              <w:rPr>
                <w:b/>
                <w:sz w:val="24"/>
                <w:szCs w:val="24"/>
              </w:rPr>
              <w:t>9</w:t>
            </w:r>
          </w:p>
          <w:p w14:paraId="51A2F068" w14:textId="4CA7D6C2" w:rsidR="0057188B" w:rsidRPr="00502CB8" w:rsidRDefault="0057188B" w:rsidP="0057188B">
            <w:pPr>
              <w:jc w:val="center"/>
              <w:rPr>
                <w:sz w:val="24"/>
                <w:szCs w:val="24"/>
              </w:rPr>
            </w:pPr>
            <w:r w:rsidRPr="00E95313">
              <w:rPr>
                <w:b/>
                <w:sz w:val="24"/>
                <w:szCs w:val="24"/>
              </w:rPr>
              <w:t>GIUGNO</w:t>
            </w:r>
          </w:p>
        </w:tc>
        <w:tc>
          <w:tcPr>
            <w:tcW w:w="1984" w:type="dxa"/>
          </w:tcPr>
          <w:p w14:paraId="72EDA7B6" w14:textId="6EF95DDD" w:rsidR="0057188B" w:rsidRPr="00502CB8" w:rsidRDefault="0057188B" w:rsidP="0057188B">
            <w:pPr>
              <w:pStyle w:val="NormaleWeb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95313">
              <w:rPr>
                <w:rFonts w:asciiTheme="minorHAnsi" w:hAnsiTheme="minorHAnsi"/>
                <w:b/>
                <w:color w:val="000000"/>
              </w:rPr>
              <w:t xml:space="preserve">19 </w:t>
            </w:r>
            <w:bookmarkStart w:id="0" w:name="_GoBack"/>
            <w:bookmarkEnd w:id="0"/>
            <w:r w:rsidRPr="00E95313">
              <w:rPr>
                <w:rFonts w:asciiTheme="minorHAnsi" w:hAnsiTheme="minorHAnsi"/>
                <w:b/>
                <w:color w:val="000000"/>
              </w:rPr>
              <w:t>MAGGIO</w:t>
            </w:r>
          </w:p>
        </w:tc>
        <w:tc>
          <w:tcPr>
            <w:tcW w:w="3261" w:type="dxa"/>
          </w:tcPr>
          <w:p w14:paraId="71A7D980" w14:textId="77777777" w:rsidR="0057188B" w:rsidRPr="00814011" w:rsidRDefault="0057188B" w:rsidP="005718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011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814011">
              <w:rPr>
                <w:b/>
                <w:color w:val="FF0000"/>
                <w:sz w:val="24"/>
                <w:szCs w:val="24"/>
              </w:rPr>
              <w:t xml:space="preserve"> MAGGIO</w:t>
            </w:r>
          </w:p>
          <w:p w14:paraId="3994F00E" w14:textId="4F500A4C" w:rsidR="0057188B" w:rsidRPr="00502CB8" w:rsidRDefault="0057188B" w:rsidP="0057188B">
            <w:pPr>
              <w:jc w:val="center"/>
              <w:rPr>
                <w:b/>
                <w:sz w:val="24"/>
                <w:szCs w:val="24"/>
              </w:rPr>
            </w:pPr>
            <w:r w:rsidRPr="00814011">
              <w:rPr>
                <w:b/>
                <w:sz w:val="24"/>
                <w:szCs w:val="24"/>
              </w:rPr>
              <w:t>(</w:t>
            </w:r>
            <w:r w:rsidRPr="00814011">
              <w:rPr>
                <w:b/>
              </w:rPr>
              <w:t xml:space="preserve">A PARTIRE Dal </w:t>
            </w:r>
            <w:r>
              <w:rPr>
                <w:b/>
              </w:rPr>
              <w:t>20</w:t>
            </w:r>
            <w:r w:rsidRPr="00814011">
              <w:rPr>
                <w:b/>
              </w:rPr>
              <w:t xml:space="preserve"> Maggio)</w:t>
            </w:r>
          </w:p>
        </w:tc>
      </w:tr>
      <w:tr w:rsidR="00502CB8" w:rsidRPr="008C5BCC" w14:paraId="6D253A72" w14:textId="77777777" w:rsidTr="00502CB8">
        <w:tc>
          <w:tcPr>
            <w:tcW w:w="8501" w:type="dxa"/>
            <w:gridSpan w:val="4"/>
          </w:tcPr>
          <w:p w14:paraId="63544823" w14:textId="77777777" w:rsidR="00502CB8" w:rsidRPr="00502CB8" w:rsidRDefault="00502CB8" w:rsidP="00502CB8">
            <w:pPr>
              <w:jc w:val="both"/>
              <w:rPr>
                <w:b/>
              </w:rPr>
            </w:pPr>
            <w:r w:rsidRPr="00502CB8">
              <w:rPr>
                <w:b/>
              </w:rPr>
              <w:t>NOTE:</w:t>
            </w:r>
          </w:p>
          <w:p w14:paraId="33605982" w14:textId="77777777" w:rsidR="00502CB8" w:rsidRPr="00502CB8" w:rsidRDefault="00502CB8" w:rsidP="00502CB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2CB8">
              <w:rPr>
                <w:b/>
                <w:color w:val="FF0000"/>
                <w:sz w:val="16"/>
                <w:szCs w:val="16"/>
              </w:rPr>
              <w:t>Lo studente</w:t>
            </w:r>
            <w:r w:rsidRPr="00502CB8">
              <w:rPr>
                <w:color w:val="FF0000"/>
                <w:sz w:val="16"/>
                <w:szCs w:val="16"/>
              </w:rPr>
              <w:t xml:space="preserve"> </w:t>
            </w:r>
            <w:r w:rsidRPr="00502CB8">
              <w:rPr>
                <w:sz w:val="16"/>
                <w:szCs w:val="16"/>
              </w:rPr>
              <w:t xml:space="preserve">dovrà inserire il File Pdf con la stesura definitiva della Tesi, dal SOL, </w:t>
            </w:r>
            <w:r w:rsidRPr="00502CB8">
              <w:rPr>
                <w:b/>
                <w:sz w:val="16"/>
                <w:szCs w:val="16"/>
              </w:rPr>
              <w:t>entro e non oltre</w:t>
            </w:r>
            <w:r w:rsidRPr="00502CB8">
              <w:rPr>
                <w:sz w:val="16"/>
                <w:szCs w:val="16"/>
              </w:rPr>
              <w:t xml:space="preserve"> la data di scadenza di riferimento riportata in tabella.</w:t>
            </w:r>
          </w:p>
          <w:p w14:paraId="12568E32" w14:textId="77777777" w:rsidR="00502CB8" w:rsidRPr="00502CB8" w:rsidRDefault="00502CB8" w:rsidP="00502CB8">
            <w:pPr>
              <w:pStyle w:val="Paragrafoelenco"/>
              <w:jc w:val="both"/>
              <w:rPr>
                <w:sz w:val="16"/>
                <w:szCs w:val="16"/>
              </w:rPr>
            </w:pPr>
            <w:r w:rsidRPr="00502CB8">
              <w:rPr>
                <w:sz w:val="16"/>
                <w:szCs w:val="16"/>
              </w:rPr>
              <w:t xml:space="preserve">Qualora, per quella data, la tesi non sia stata ancora completata, lo studente </w:t>
            </w:r>
            <w:r w:rsidRPr="00502CB8">
              <w:rPr>
                <w:b/>
                <w:sz w:val="16"/>
                <w:szCs w:val="16"/>
              </w:rPr>
              <w:t>dovrà inserire comunque</w:t>
            </w:r>
            <w:r w:rsidRPr="00502CB8">
              <w:rPr>
                <w:sz w:val="16"/>
                <w:szCs w:val="16"/>
              </w:rPr>
              <w:t xml:space="preserve"> il File della Tesi nella forma in cui si trova, per rispettare la scadenza.</w:t>
            </w:r>
          </w:p>
          <w:p w14:paraId="1D99CFF6" w14:textId="77777777" w:rsidR="00502CB8" w:rsidRPr="00502CB8" w:rsidRDefault="00502CB8" w:rsidP="00502CB8">
            <w:pPr>
              <w:pStyle w:val="Paragrafoelenco"/>
              <w:rPr>
                <w:sz w:val="16"/>
                <w:szCs w:val="16"/>
              </w:rPr>
            </w:pPr>
            <w:r w:rsidRPr="00502CB8">
              <w:rPr>
                <w:sz w:val="16"/>
                <w:szCs w:val="16"/>
              </w:rPr>
              <w:t xml:space="preserve">Lo studente potrà inserire la versione definitiva, dopo che il docente avrà </w:t>
            </w:r>
            <w:r w:rsidRPr="00502CB8">
              <w:rPr>
                <w:b/>
                <w:sz w:val="16"/>
                <w:szCs w:val="16"/>
              </w:rPr>
              <w:t>rifiutato</w:t>
            </w:r>
            <w:r w:rsidRPr="00502CB8">
              <w:rPr>
                <w:sz w:val="16"/>
                <w:szCs w:val="16"/>
              </w:rPr>
              <w:t xml:space="preserve"> il file già inserito.</w:t>
            </w:r>
          </w:p>
          <w:p w14:paraId="30CBC1E5" w14:textId="77777777" w:rsidR="00502CB8" w:rsidRPr="00502CB8" w:rsidRDefault="00502CB8" w:rsidP="00502CB8">
            <w:pPr>
              <w:pStyle w:val="Paragrafoelenco"/>
              <w:rPr>
                <w:sz w:val="16"/>
                <w:szCs w:val="16"/>
              </w:rPr>
            </w:pPr>
            <w:r w:rsidRPr="00502CB8">
              <w:rPr>
                <w:b/>
                <w:sz w:val="16"/>
                <w:szCs w:val="16"/>
              </w:rPr>
              <w:t>Il docente</w:t>
            </w:r>
            <w:r w:rsidRPr="00502CB8">
              <w:rPr>
                <w:sz w:val="16"/>
                <w:szCs w:val="16"/>
              </w:rPr>
              <w:t xml:space="preserve"> può rifiutare il file </w:t>
            </w:r>
            <w:r w:rsidRPr="00502CB8">
              <w:rPr>
                <w:b/>
                <w:sz w:val="16"/>
                <w:szCs w:val="16"/>
              </w:rPr>
              <w:t xml:space="preserve">solo nel periodo in cui è consentita </w:t>
            </w:r>
            <w:proofErr w:type="gramStart"/>
            <w:r w:rsidRPr="00502CB8">
              <w:rPr>
                <w:b/>
                <w:sz w:val="16"/>
                <w:szCs w:val="16"/>
              </w:rPr>
              <w:t>la  validazione</w:t>
            </w:r>
            <w:proofErr w:type="gramEnd"/>
            <w:r w:rsidRPr="00502CB8">
              <w:rPr>
                <w:sz w:val="16"/>
                <w:szCs w:val="16"/>
              </w:rPr>
              <w:t>.</w:t>
            </w:r>
          </w:p>
          <w:p w14:paraId="13DA4A82" w14:textId="77777777" w:rsidR="00502CB8" w:rsidRPr="00502CB8" w:rsidRDefault="00502CB8" w:rsidP="00502CB8">
            <w:pPr>
              <w:pStyle w:val="Paragrafoelenco"/>
              <w:rPr>
                <w:sz w:val="16"/>
                <w:szCs w:val="16"/>
              </w:rPr>
            </w:pPr>
          </w:p>
          <w:p w14:paraId="38690850" w14:textId="77777777" w:rsidR="00502CB8" w:rsidRPr="00502CB8" w:rsidRDefault="00502CB8" w:rsidP="00502CB8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2CB8">
              <w:rPr>
                <w:color w:val="FF0000"/>
                <w:sz w:val="16"/>
                <w:szCs w:val="16"/>
              </w:rPr>
              <w:t xml:space="preserve">Il </w:t>
            </w:r>
            <w:r w:rsidRPr="00502CB8">
              <w:rPr>
                <w:b/>
                <w:color w:val="FF0000"/>
                <w:sz w:val="16"/>
                <w:szCs w:val="16"/>
              </w:rPr>
              <w:t xml:space="preserve">Docente Relatore </w:t>
            </w:r>
            <w:r w:rsidRPr="00502CB8">
              <w:rPr>
                <w:sz w:val="16"/>
                <w:szCs w:val="16"/>
              </w:rPr>
              <w:t xml:space="preserve">dovrà validare il File Tesi definitivo </w:t>
            </w:r>
            <w:r w:rsidRPr="00502CB8">
              <w:rPr>
                <w:b/>
                <w:sz w:val="16"/>
                <w:szCs w:val="16"/>
              </w:rPr>
              <w:t>entro e non oltre</w:t>
            </w:r>
            <w:r w:rsidRPr="00502CB8">
              <w:rPr>
                <w:sz w:val="16"/>
                <w:szCs w:val="16"/>
              </w:rPr>
              <w:t xml:space="preserve"> la data di scadenza di riferimento riportata in tabella, lo stesso sarà abilitato a farlo a partire dalla data riportata tra parentesi.</w:t>
            </w:r>
          </w:p>
          <w:p w14:paraId="3070A98C" w14:textId="77777777" w:rsidR="00502CB8" w:rsidRPr="0035311B" w:rsidRDefault="00502CB8" w:rsidP="00502C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401868" w14:textId="77777777"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14:paraId="5DF52452" w14:textId="77777777"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14:paraId="207F5620" w14:textId="77777777"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14:paraId="5017D886" w14:textId="77777777"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14:paraId="3DDA70C9" w14:textId="77777777"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14:paraId="00259C46" w14:textId="77777777"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14:paraId="3DE8E752" w14:textId="77777777"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14:paraId="2AFF0FFB" w14:textId="77777777" w:rsidR="006B33A2" w:rsidRDefault="00833121" w:rsidP="006B33A2">
      <w:pPr>
        <w:spacing w:line="240" w:lineRule="auto"/>
        <w:rPr>
          <w:b/>
          <w:bCs/>
          <w:sz w:val="20"/>
          <w:szCs w:val="20"/>
        </w:rPr>
      </w:pPr>
      <w:r>
        <w:rPr>
          <w:bCs/>
          <w:i/>
          <w:iCs/>
          <w:noProof/>
          <w:sz w:val="36"/>
          <w:szCs w:val="36"/>
          <w:lang w:eastAsia="it-IT"/>
        </w:rPr>
        <w:drawing>
          <wp:inline distT="0" distB="0" distL="0" distR="0" wp14:anchorId="746DD6A7" wp14:editId="34D0BFC7">
            <wp:extent cx="1421465" cy="122872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23" cy="13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3A2" w:rsidRPr="006B33A2">
        <w:rPr>
          <w:b/>
          <w:bCs/>
          <w:sz w:val="20"/>
          <w:szCs w:val="20"/>
        </w:rPr>
        <w:t xml:space="preserve"> </w:t>
      </w:r>
    </w:p>
    <w:p w14:paraId="1614D439" w14:textId="77777777" w:rsidR="006B33A2" w:rsidRDefault="006B33A2" w:rsidP="006B33A2">
      <w:pPr>
        <w:spacing w:line="240" w:lineRule="auto"/>
        <w:rPr>
          <w:b/>
          <w:bCs/>
          <w:sz w:val="20"/>
          <w:szCs w:val="20"/>
        </w:rPr>
      </w:pPr>
      <w:r w:rsidRPr="006B33A2">
        <w:rPr>
          <w:b/>
          <w:bCs/>
          <w:sz w:val="20"/>
          <w:szCs w:val="20"/>
        </w:rPr>
        <w:t xml:space="preserve">Servizio Gestione Carriere Studenti Agraria e Veterinaria </w:t>
      </w:r>
    </w:p>
    <w:p w14:paraId="381E3F7C" w14:textId="77777777" w:rsidR="006B33A2" w:rsidRPr="006B33A2" w:rsidRDefault="006B33A2" w:rsidP="006B33A2">
      <w:pPr>
        <w:spacing w:line="240" w:lineRule="auto"/>
        <w:rPr>
          <w:sz w:val="20"/>
          <w:szCs w:val="20"/>
        </w:rPr>
      </w:pPr>
      <w:r w:rsidRPr="006B33A2">
        <w:rPr>
          <w:sz w:val="20"/>
          <w:szCs w:val="20"/>
        </w:rPr>
        <w:t xml:space="preserve">Telefono: 075/5856055 - Fax: 075/5856304 – Posta elettronica: </w:t>
      </w:r>
      <w:hyperlink r:id="rId6" w:history="1">
        <w:r w:rsidRPr="006B33A2">
          <w:rPr>
            <w:rStyle w:val="Collegamentoipertestuale"/>
            <w:sz w:val="20"/>
            <w:szCs w:val="20"/>
          </w:rPr>
          <w:t>segr-studenti.veterinaria@unipg.it</w:t>
        </w:r>
      </w:hyperlink>
      <w:r w:rsidRPr="006B33A2">
        <w:rPr>
          <w:sz w:val="20"/>
          <w:szCs w:val="20"/>
        </w:rPr>
        <w:t xml:space="preserve"> </w:t>
      </w:r>
    </w:p>
    <w:p w14:paraId="7B765B66" w14:textId="77777777" w:rsidR="00833121" w:rsidRDefault="00833121" w:rsidP="00833121">
      <w:pPr>
        <w:spacing w:line="240" w:lineRule="auto"/>
      </w:pPr>
    </w:p>
    <w:p w14:paraId="069D52B7" w14:textId="77777777" w:rsidR="00833121" w:rsidRPr="006B33A2" w:rsidRDefault="00833121" w:rsidP="006B33A2">
      <w:pPr>
        <w:spacing w:line="240" w:lineRule="auto"/>
        <w:rPr>
          <w:sz w:val="20"/>
          <w:szCs w:val="20"/>
        </w:rPr>
      </w:pPr>
      <w:r w:rsidRPr="006B33A2">
        <w:rPr>
          <w:sz w:val="20"/>
          <w:szCs w:val="20"/>
        </w:rPr>
        <w:lastRenderedPageBreak/>
        <w:t xml:space="preserve"> </w:t>
      </w:r>
    </w:p>
    <w:p w14:paraId="5C7AF74B" w14:textId="77777777" w:rsidR="00833121" w:rsidRPr="00833121" w:rsidRDefault="00833121" w:rsidP="00833121">
      <w:pPr>
        <w:jc w:val="both"/>
        <w:rPr>
          <w:b/>
          <w:sz w:val="32"/>
          <w:szCs w:val="32"/>
        </w:rPr>
      </w:pPr>
    </w:p>
    <w:sectPr w:rsidR="00833121" w:rsidRPr="00833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C15"/>
    <w:multiLevelType w:val="hybridMultilevel"/>
    <w:tmpl w:val="9FB8DEC6"/>
    <w:lvl w:ilvl="0" w:tplc="882439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21"/>
    <w:rsid w:val="00247542"/>
    <w:rsid w:val="003D5FF8"/>
    <w:rsid w:val="00437417"/>
    <w:rsid w:val="00502CB8"/>
    <w:rsid w:val="0057188B"/>
    <w:rsid w:val="006B33A2"/>
    <w:rsid w:val="00833121"/>
    <w:rsid w:val="00987167"/>
    <w:rsid w:val="00A64A17"/>
    <w:rsid w:val="00B76CE1"/>
    <w:rsid w:val="00C6594F"/>
    <w:rsid w:val="00DA0F02"/>
    <w:rsid w:val="00DF1C62"/>
    <w:rsid w:val="00E359C0"/>
    <w:rsid w:val="00EA4C1B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0D2F"/>
  <w15:chartTrackingRefBased/>
  <w15:docId w15:val="{D6AF1EC7-2CB7-44F6-B170-3DBCEF7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312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0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0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2C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-studenti.veterinaria@unip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Renata Pioppi</cp:lastModifiedBy>
  <cp:revision>2</cp:revision>
  <cp:lastPrinted>2022-01-28T12:09:00Z</cp:lastPrinted>
  <dcterms:created xsi:type="dcterms:W3CDTF">2022-03-11T11:03:00Z</dcterms:created>
  <dcterms:modified xsi:type="dcterms:W3CDTF">2022-03-11T11:03:00Z</dcterms:modified>
</cp:coreProperties>
</file>