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4098E3D5" w:rsidR="00446403" w:rsidRPr="00721541" w:rsidRDefault="00446403" w:rsidP="00CD0CC6">
      <w:pPr>
        <w:framePr w:w="2041" w:h="13021" w:hRule="exact" w:hSpace="180" w:wrap="around" w:vAnchor="text" w:hAnchor="page" w:x="436" w:y="102"/>
        <w:shd w:val="solid" w:color="FFFFFF" w:fill="FFFFFF"/>
        <w:ind w:left="142"/>
        <w:jc w:val="center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33E17A5F" w14:textId="39B72F9A" w:rsidR="00446403" w:rsidRPr="002E76CE" w:rsidRDefault="00F76941" w:rsidP="00542F5E">
      <w:pPr>
        <w:framePr w:w="2041" w:h="13021" w:hRule="exact" w:hSpace="180" w:wrap="around" w:vAnchor="text" w:hAnchor="page" w:x="436" w:y="102"/>
        <w:rPr>
          <w:rFonts w:ascii="Verdana" w:hAnsi="Verdana"/>
          <w:sz w:val="16"/>
          <w:szCs w:val="16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1225DC">
        <w:rPr>
          <w:rFonts w:ascii="Verdana" w:hAnsi="Verdana"/>
          <w:sz w:val="16"/>
          <w:szCs w:val="16"/>
        </w:rPr>
        <w:t xml:space="preserve">di </w:t>
      </w:r>
      <w:r w:rsidR="0027773E">
        <w:rPr>
          <w:rFonts w:ascii="Verdana" w:hAnsi="Verdana"/>
          <w:sz w:val="16"/>
          <w:szCs w:val="16"/>
        </w:rPr>
        <w:t>materiale ortopedico per uso veterinario</w:t>
      </w:r>
    </w:p>
    <w:p w14:paraId="6C204DD3" w14:textId="77777777" w:rsidR="00446403" w:rsidRPr="008E0C1B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spacing w:line="240" w:lineRule="exact"/>
        <w:ind w:left="142" w:right="75"/>
        <w:rPr>
          <w:rFonts w:ascii="Verdana" w:hAnsi="Verdana"/>
          <w:sz w:val="20"/>
          <w:szCs w:val="20"/>
        </w:rPr>
      </w:pPr>
    </w:p>
    <w:p w14:paraId="125367FB" w14:textId="30521519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 xml:space="preserve">DETERMINA n. </w:t>
      </w:r>
      <w:r w:rsidR="005858EC">
        <w:rPr>
          <w:rFonts w:ascii="Verdana" w:hAnsi="Verdana"/>
          <w:b/>
        </w:rPr>
        <w:t>2</w:t>
      </w:r>
      <w:r w:rsidR="00EA5543">
        <w:rPr>
          <w:rFonts w:ascii="Verdana" w:hAnsi="Verdana"/>
          <w:b/>
        </w:rPr>
        <w:t>92</w:t>
      </w:r>
      <w:r>
        <w:rPr>
          <w:rFonts w:ascii="Verdana" w:hAnsi="Verdana"/>
          <w:b/>
        </w:rPr>
        <w:t>/202</w:t>
      </w:r>
      <w:r w:rsidR="005858EC">
        <w:rPr>
          <w:rFonts w:ascii="Verdana" w:hAnsi="Verdana"/>
          <w:b/>
        </w:rPr>
        <w:t>3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58002BE9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EA5543">
        <w:rPr>
          <w:rFonts w:ascii="Work Sans" w:hAnsi="Work Sans"/>
        </w:rPr>
        <w:t>09.05.2023</w:t>
      </w:r>
      <w:r w:rsidR="005858EC">
        <w:rPr>
          <w:rFonts w:ascii="Work Sans" w:hAnsi="Work Sans"/>
        </w:rPr>
        <w:t xml:space="preserve"> </w:t>
      </w:r>
      <w:bookmarkStart w:id="3" w:name="_GoBack"/>
      <w:bookmarkEnd w:id="3"/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</w:t>
      </w:r>
      <w:r w:rsidR="00BC545F">
        <w:rPr>
          <w:rFonts w:ascii="Work Sans" w:hAnsi="Work Sans"/>
        </w:rPr>
        <w:t>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BC545F">
        <w:rPr>
          <w:rFonts w:ascii="Verdana" w:hAnsi="Verdana"/>
          <w:sz w:val="18"/>
          <w:szCs w:val="18"/>
        </w:rPr>
        <w:t>del Reparto di Chirurgia e Radiodiagnostica</w:t>
      </w:r>
      <w:r w:rsidR="00F75D15">
        <w:rPr>
          <w:rFonts w:ascii="Verdana" w:hAnsi="Verdana"/>
          <w:sz w:val="18"/>
          <w:szCs w:val="18"/>
        </w:rPr>
        <w:t>;</w:t>
      </w:r>
    </w:p>
    <w:p w14:paraId="732B2FCD" w14:textId="3F15D574" w:rsidR="00E74A9D" w:rsidRPr="001225DC" w:rsidRDefault="00E74A9D" w:rsidP="00E74A9D">
      <w:pPr>
        <w:spacing w:after="120"/>
        <w:ind w:left="1418"/>
        <w:jc w:val="both"/>
        <w:rPr>
          <w:rFonts w:ascii="Times New Roman" w:hAnsi="Times New Roman"/>
          <w:noProof/>
        </w:rPr>
      </w:pPr>
      <w:r w:rsidRPr="001225DC">
        <w:rPr>
          <w:rFonts w:ascii="Times New Roman" w:hAnsi="Times New Roman"/>
          <w:b/>
          <w:noProof/>
        </w:rPr>
        <w:t xml:space="preserve">Ricordato </w:t>
      </w:r>
      <w:r w:rsidRPr="001225DC">
        <w:rPr>
          <w:rFonts w:ascii="Times New Roman" w:hAnsi="Times New Roman"/>
          <w:noProof/>
        </w:rPr>
        <w:t>che, a mente della citata richiesta si rende necessario procedere alla fornitura di</w:t>
      </w:r>
      <w:r w:rsidR="001225DC" w:rsidRPr="001225DC">
        <w:rPr>
          <w:rFonts w:ascii="Times New Roman" w:hAnsi="Times New Roman"/>
        </w:rPr>
        <w:t xml:space="preserve"> </w:t>
      </w:r>
      <w:r w:rsidR="00BC545F">
        <w:rPr>
          <w:rFonts w:ascii="Times New Roman" w:hAnsi="Times New Roman"/>
        </w:rPr>
        <w:t xml:space="preserve">materiale ortopedico di cui all’to preventivo </w:t>
      </w:r>
      <w:r w:rsidR="00EA5543">
        <w:rPr>
          <w:rFonts w:ascii="Times New Roman" w:hAnsi="Times New Roman"/>
        </w:rPr>
        <w:t>4418</w:t>
      </w:r>
      <w:r w:rsidR="005858EC">
        <w:rPr>
          <w:rFonts w:ascii="Times New Roman" w:hAnsi="Times New Roman"/>
        </w:rPr>
        <w:t xml:space="preserve"> del </w:t>
      </w:r>
      <w:r w:rsidR="00EA5543">
        <w:rPr>
          <w:rFonts w:ascii="Times New Roman" w:hAnsi="Times New Roman"/>
        </w:rPr>
        <w:t>08.05</w:t>
      </w:r>
      <w:r w:rsidR="005858EC">
        <w:rPr>
          <w:rFonts w:ascii="Times New Roman" w:hAnsi="Times New Roman"/>
        </w:rPr>
        <w:t>.2023</w:t>
      </w:r>
      <w:r w:rsidR="00036155" w:rsidRPr="001225DC">
        <w:rPr>
          <w:rFonts w:ascii="Times New Roman" w:hAnsi="Times New Roman"/>
          <w:noProof/>
        </w:rPr>
        <w:t>;</w:t>
      </w:r>
    </w:p>
    <w:p w14:paraId="5AD5C4A1" w14:textId="1C576D48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r w:rsidR="00BC545F">
        <w:rPr>
          <w:rFonts w:ascii="Work Sans" w:hAnsi="Work Sans"/>
          <w:noProof/>
        </w:rPr>
        <w:t xml:space="preserve">ALCYON ITALIA SPA </w:t>
      </w:r>
      <w:r w:rsidR="001C162A">
        <w:rPr>
          <w:rFonts w:ascii="Work Sans" w:hAnsi="Work Sans"/>
          <w:noProof/>
        </w:rPr>
        <w:t xml:space="preserve"> </w:t>
      </w:r>
      <w:r>
        <w:rPr>
          <w:rFonts w:ascii="Work Sans" w:hAnsi="Work Sans"/>
          <w:noProof/>
        </w:rPr>
        <w:t>risulta azienda di comprovata esperienza nella distribuzione di</w:t>
      </w:r>
      <w:r w:rsidR="00036155">
        <w:rPr>
          <w:rFonts w:ascii="Work Sans" w:hAnsi="Work Sans"/>
          <w:noProof/>
        </w:rPr>
        <w:t xml:space="preserve"> </w:t>
      </w:r>
      <w:r w:rsidR="00BC545F">
        <w:rPr>
          <w:rFonts w:ascii="Work Sans" w:hAnsi="Work Sans"/>
          <w:noProof/>
        </w:rPr>
        <w:t xml:space="preserve">materiale ortopedico </w:t>
      </w:r>
      <w:r w:rsidR="001C162A">
        <w:rPr>
          <w:rFonts w:ascii="Work Sans" w:hAnsi="Work Sans"/>
          <w:noProof/>
        </w:rPr>
        <w:t>per grandi animali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13AB4A78" w:rsidR="00E74A9D" w:rsidRDefault="00E74A9D" w:rsidP="00E74A9D">
      <w:pPr>
        <w:spacing w:after="120"/>
        <w:ind w:left="1418"/>
        <w:jc w:val="both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BC545F">
        <w:rPr>
          <w:rFonts w:ascii="Work Sans" w:hAnsi="Work Sans"/>
          <w:noProof/>
        </w:rPr>
        <w:t>ALCYON ITALIA SPA</w:t>
      </w:r>
      <w:r w:rsidR="00036155">
        <w:rPr>
          <w:rFonts w:ascii="Work Sans" w:hAnsi="Work Sans"/>
          <w:noProof/>
        </w:rPr>
        <w:t>;</w:t>
      </w:r>
    </w:p>
    <w:p w14:paraId="575154CF" w14:textId="6EBCDDE2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Visti</w:t>
      </w:r>
      <w:r>
        <w:rPr>
          <w:rFonts w:ascii="Work Sans" w:hAnsi="Work Sans"/>
        </w:rPr>
        <w:t xml:space="preserve"> i</w:t>
      </w:r>
      <w:r w:rsidR="001225DC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1225DC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1225DC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1225DC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5858EC">
        <w:rPr>
          <w:rFonts w:ascii="Work Sans" w:hAnsi="Work Sans"/>
          <w:b/>
        </w:rPr>
        <w:t xml:space="preserve"> </w:t>
      </w:r>
      <w:r w:rsidR="00EA5543">
        <w:rPr>
          <w:rFonts w:ascii="Work Sans" w:hAnsi="Work Sans"/>
          <w:b/>
        </w:rPr>
        <w:t>866,98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BC545F">
        <w:rPr>
          <w:rFonts w:ascii="Work Sans" w:hAnsi="Work Sans"/>
        </w:rPr>
        <w:t>22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01F1FB29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>CIG</w:t>
      </w:r>
      <w:r w:rsidR="00E3656D">
        <w:rPr>
          <w:rFonts w:ascii="Work Sans" w:hAnsi="Work Sans"/>
          <w:b/>
        </w:rPr>
        <w:t xml:space="preserve"> </w:t>
      </w:r>
      <w:r w:rsidR="00EA5543">
        <w:rPr>
          <w:rFonts w:ascii="Work Sans" w:hAnsi="Work Sans"/>
          <w:b/>
        </w:rPr>
        <w:t xml:space="preserve">ZB93B130C3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</w:t>
      </w:r>
      <w:r>
        <w:rPr>
          <w:rFonts w:ascii="Work Sans" w:hAnsi="Work Sans"/>
        </w:rPr>
        <w:lastRenderedPageBreak/>
        <w:t>contenga gli elementi descritti nell’articolo 32, comma 2, del decreto legislativo n. 50 del 2016;</w:t>
      </w:r>
    </w:p>
    <w:p w14:paraId="164319B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73D2498" w14:textId="77777777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5F49E3FB" w14:textId="40D7FAAC" w:rsidR="00755C86" w:rsidRPr="001225DC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C60D0F">
        <w:rPr>
          <w:rFonts w:ascii="Work Sans" w:hAnsi="Work Sans"/>
        </w:rPr>
        <w:t>di affidare, ai sensi dell’art.1, comma 2, lett. a) del DL n. 76 del 16/7/2020, convertito in Legge 11/09/2020 n. 120, come modificato dal DL 77/2021</w:t>
      </w:r>
      <w:r>
        <w:rPr>
          <w:rFonts w:ascii="Work Sans" w:hAnsi="Work Sans"/>
        </w:rPr>
        <w:t>, p</w:t>
      </w:r>
      <w:r w:rsidRPr="00886A3F">
        <w:rPr>
          <w:rFonts w:ascii="Work Sans" w:hAnsi="Work Sans"/>
        </w:rPr>
        <w:t>er le motivazioni indicate in premessa, a</w:t>
      </w:r>
      <w:r w:rsidR="009B39E5">
        <w:rPr>
          <w:rFonts w:ascii="Work Sans" w:hAnsi="Work Sans"/>
        </w:rPr>
        <w:t>d</w:t>
      </w:r>
      <w:r w:rsidR="009A26EA">
        <w:rPr>
          <w:rFonts w:ascii="Work Sans" w:hAnsi="Work Sans"/>
        </w:rPr>
        <w:t xml:space="preserve"> ALCYON ITALIA </w:t>
      </w:r>
      <w:r w:rsidR="009B39E5">
        <w:rPr>
          <w:rFonts w:ascii="Work Sans" w:hAnsi="Work Sans"/>
        </w:rPr>
        <w:t xml:space="preserve"> </w:t>
      </w:r>
      <w:r w:rsidR="009A26EA">
        <w:rPr>
          <w:rFonts w:ascii="Work Sans" w:hAnsi="Work Sans"/>
        </w:rPr>
        <w:t xml:space="preserve"> SPA con sede in Via del Lavoro 110 </w:t>
      </w:r>
      <w:r w:rsidR="009B39E5">
        <w:rPr>
          <w:rFonts w:ascii="Work Sans" w:hAnsi="Work Sans"/>
        </w:rPr>
        <w:t xml:space="preserve">12062 CHIERASCO (CN) la fornitura di viti e placche per uso ortopedico chirurgico per grandi e piccoli animali di cui all’to preventivo </w:t>
      </w:r>
      <w:r w:rsidR="00EA5543">
        <w:rPr>
          <w:rFonts w:ascii="Work Sans" w:hAnsi="Work Sans"/>
        </w:rPr>
        <w:t>4418</w:t>
      </w:r>
      <w:r w:rsidR="005858EC">
        <w:rPr>
          <w:rFonts w:ascii="Work Sans" w:hAnsi="Work Sans"/>
        </w:rPr>
        <w:t xml:space="preserve"> del </w:t>
      </w:r>
      <w:r w:rsidR="00EA5543">
        <w:rPr>
          <w:rFonts w:ascii="Work Sans" w:hAnsi="Work Sans"/>
        </w:rPr>
        <w:t>08.05</w:t>
      </w:r>
      <w:r w:rsidR="005858EC">
        <w:rPr>
          <w:rFonts w:ascii="Work Sans" w:hAnsi="Work Sans"/>
        </w:rPr>
        <w:t>.2023</w:t>
      </w:r>
      <w:r w:rsidR="001225DC">
        <w:rPr>
          <w:rFonts w:ascii="Times New Roman" w:hAnsi="Times New Roman"/>
        </w:rPr>
        <w:t>;</w:t>
      </w:r>
      <w:r w:rsidR="001225DC" w:rsidRPr="001225DC">
        <w:rPr>
          <w:rFonts w:ascii="Work Sans" w:hAnsi="Work Sans"/>
        </w:rPr>
        <w:t xml:space="preserve"> 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52B4FCC3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EA5543">
        <w:rPr>
          <w:rFonts w:ascii="Work Sans" w:hAnsi="Work Sans"/>
        </w:rPr>
        <w:t>866,98</w:t>
      </w:r>
      <w:r w:rsidR="00C7511C">
        <w:rPr>
          <w:rFonts w:ascii="Work Sans" w:hAnsi="Work Sans"/>
        </w:rPr>
        <w:t xml:space="preserve"> </w:t>
      </w:r>
      <w:r w:rsidRPr="000B68D8">
        <w:rPr>
          <w:rFonts w:ascii="Work Sans" w:hAnsi="Work Sans"/>
        </w:rPr>
        <w:t xml:space="preserve">oltre Iva </w:t>
      </w:r>
      <w:r w:rsidR="00C7511C">
        <w:rPr>
          <w:rFonts w:ascii="Work Sans" w:hAnsi="Work Sans"/>
        </w:rPr>
        <w:t>22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="009B39E5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>VET 09 CLINI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-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>VOCE COAN: - CA.04.09.09.01.07 Altri materiali</w:t>
      </w:r>
      <w:r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77777777" w:rsidR="00755C86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4353BC83" w14:textId="28D0FA1F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EA5543">
        <w:rPr>
          <w:rFonts w:ascii="Work Sans" w:hAnsi="Work Sans"/>
        </w:rPr>
        <w:t>09.05.2023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4" w:name="_Hlk69820193"/>
            <w:bookmarkStart w:id="5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4"/>
    <w:bookmarkEnd w:id="5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FD022" w14:textId="77777777" w:rsidR="00CF325B" w:rsidRDefault="00CF325B" w:rsidP="005C2BD2">
      <w:r>
        <w:separator/>
      </w:r>
    </w:p>
  </w:endnote>
  <w:endnote w:type="continuationSeparator" w:id="0">
    <w:p w14:paraId="5C026473" w14:textId="77777777" w:rsidR="00CF325B" w:rsidRDefault="00CF325B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17126" w14:textId="77777777" w:rsidR="00CF325B" w:rsidRDefault="00CF325B" w:rsidP="005C2BD2">
      <w:r>
        <w:separator/>
      </w:r>
    </w:p>
  </w:footnote>
  <w:footnote w:type="continuationSeparator" w:id="0">
    <w:p w14:paraId="11346003" w14:textId="77777777" w:rsidR="00CF325B" w:rsidRDefault="00CF325B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CF325B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CF325B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CF325B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545C9"/>
    <w:rsid w:val="000615D9"/>
    <w:rsid w:val="00065E0A"/>
    <w:rsid w:val="00086078"/>
    <w:rsid w:val="0009133E"/>
    <w:rsid w:val="000D6669"/>
    <w:rsid w:val="000E25C9"/>
    <w:rsid w:val="0010041F"/>
    <w:rsid w:val="00115750"/>
    <w:rsid w:val="00121708"/>
    <w:rsid w:val="001225DC"/>
    <w:rsid w:val="001645A1"/>
    <w:rsid w:val="001805C9"/>
    <w:rsid w:val="001B5571"/>
    <w:rsid w:val="001C162A"/>
    <w:rsid w:val="001D333C"/>
    <w:rsid w:val="001D345E"/>
    <w:rsid w:val="001D678B"/>
    <w:rsid w:val="001E066A"/>
    <w:rsid w:val="00231434"/>
    <w:rsid w:val="002478E4"/>
    <w:rsid w:val="00265D01"/>
    <w:rsid w:val="00265FAA"/>
    <w:rsid w:val="0027773E"/>
    <w:rsid w:val="00287D82"/>
    <w:rsid w:val="0029262B"/>
    <w:rsid w:val="00293B07"/>
    <w:rsid w:val="00297055"/>
    <w:rsid w:val="002A2E34"/>
    <w:rsid w:val="002B3454"/>
    <w:rsid w:val="002B7712"/>
    <w:rsid w:val="002C5BF6"/>
    <w:rsid w:val="002E76CE"/>
    <w:rsid w:val="002F5FC4"/>
    <w:rsid w:val="00306D01"/>
    <w:rsid w:val="00307C14"/>
    <w:rsid w:val="00315B54"/>
    <w:rsid w:val="003249A7"/>
    <w:rsid w:val="00350F72"/>
    <w:rsid w:val="00361E7C"/>
    <w:rsid w:val="003A0B3C"/>
    <w:rsid w:val="003D4636"/>
    <w:rsid w:val="003E1C17"/>
    <w:rsid w:val="003F3856"/>
    <w:rsid w:val="0040753B"/>
    <w:rsid w:val="00411FE4"/>
    <w:rsid w:val="00414C83"/>
    <w:rsid w:val="00446403"/>
    <w:rsid w:val="004552EA"/>
    <w:rsid w:val="00461E1F"/>
    <w:rsid w:val="0048004A"/>
    <w:rsid w:val="004A0A0E"/>
    <w:rsid w:val="004C1D42"/>
    <w:rsid w:val="004C44FF"/>
    <w:rsid w:val="004D6B2E"/>
    <w:rsid w:val="004E3C1D"/>
    <w:rsid w:val="00520254"/>
    <w:rsid w:val="0053096A"/>
    <w:rsid w:val="005340EC"/>
    <w:rsid w:val="00542F5E"/>
    <w:rsid w:val="00584CE8"/>
    <w:rsid w:val="005858EC"/>
    <w:rsid w:val="0059362D"/>
    <w:rsid w:val="005C2BD2"/>
    <w:rsid w:val="005D2D8F"/>
    <w:rsid w:val="005D749B"/>
    <w:rsid w:val="0061352A"/>
    <w:rsid w:val="00623E24"/>
    <w:rsid w:val="00626AFE"/>
    <w:rsid w:val="00631195"/>
    <w:rsid w:val="00655A8E"/>
    <w:rsid w:val="00662B29"/>
    <w:rsid w:val="006710D9"/>
    <w:rsid w:val="006A1D09"/>
    <w:rsid w:val="006C72AA"/>
    <w:rsid w:val="006F06A6"/>
    <w:rsid w:val="007005F7"/>
    <w:rsid w:val="00721541"/>
    <w:rsid w:val="00733A9D"/>
    <w:rsid w:val="007425C6"/>
    <w:rsid w:val="00755C8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751D2"/>
    <w:rsid w:val="0088514D"/>
    <w:rsid w:val="008B0615"/>
    <w:rsid w:val="008B366B"/>
    <w:rsid w:val="008D7000"/>
    <w:rsid w:val="008E272F"/>
    <w:rsid w:val="00902464"/>
    <w:rsid w:val="00930D90"/>
    <w:rsid w:val="00941AA9"/>
    <w:rsid w:val="00942FD3"/>
    <w:rsid w:val="00955F3B"/>
    <w:rsid w:val="00976B91"/>
    <w:rsid w:val="00980658"/>
    <w:rsid w:val="009806F3"/>
    <w:rsid w:val="00994646"/>
    <w:rsid w:val="009A26EA"/>
    <w:rsid w:val="009B39E5"/>
    <w:rsid w:val="009D7127"/>
    <w:rsid w:val="00A3692D"/>
    <w:rsid w:val="00A5332B"/>
    <w:rsid w:val="00A764AE"/>
    <w:rsid w:val="00A85099"/>
    <w:rsid w:val="00A86B91"/>
    <w:rsid w:val="00A8759D"/>
    <w:rsid w:val="00A8784F"/>
    <w:rsid w:val="00A87DB6"/>
    <w:rsid w:val="00A93F4C"/>
    <w:rsid w:val="00AA5C4A"/>
    <w:rsid w:val="00AC468B"/>
    <w:rsid w:val="00AE29DF"/>
    <w:rsid w:val="00AF51B5"/>
    <w:rsid w:val="00B26479"/>
    <w:rsid w:val="00B34038"/>
    <w:rsid w:val="00B42183"/>
    <w:rsid w:val="00B53119"/>
    <w:rsid w:val="00B726F7"/>
    <w:rsid w:val="00B91007"/>
    <w:rsid w:val="00BA0E3D"/>
    <w:rsid w:val="00BB6CA0"/>
    <w:rsid w:val="00BC0281"/>
    <w:rsid w:val="00BC2407"/>
    <w:rsid w:val="00BC52B1"/>
    <w:rsid w:val="00BC545F"/>
    <w:rsid w:val="00BD55C9"/>
    <w:rsid w:val="00BF48F0"/>
    <w:rsid w:val="00C042B1"/>
    <w:rsid w:val="00C062B2"/>
    <w:rsid w:val="00C10671"/>
    <w:rsid w:val="00C11DB5"/>
    <w:rsid w:val="00C2049E"/>
    <w:rsid w:val="00C27724"/>
    <w:rsid w:val="00C3166C"/>
    <w:rsid w:val="00C43393"/>
    <w:rsid w:val="00C47AA5"/>
    <w:rsid w:val="00C523C1"/>
    <w:rsid w:val="00C60472"/>
    <w:rsid w:val="00C62C0C"/>
    <w:rsid w:val="00C63F2D"/>
    <w:rsid w:val="00C65E6B"/>
    <w:rsid w:val="00C7117F"/>
    <w:rsid w:val="00C74686"/>
    <w:rsid w:val="00C7511C"/>
    <w:rsid w:val="00CD0CC6"/>
    <w:rsid w:val="00CD24C6"/>
    <w:rsid w:val="00CF3111"/>
    <w:rsid w:val="00CF325B"/>
    <w:rsid w:val="00D175B3"/>
    <w:rsid w:val="00D207E7"/>
    <w:rsid w:val="00D5114B"/>
    <w:rsid w:val="00D659FF"/>
    <w:rsid w:val="00D67348"/>
    <w:rsid w:val="00DA057C"/>
    <w:rsid w:val="00DA1ADB"/>
    <w:rsid w:val="00DA457D"/>
    <w:rsid w:val="00DB2B68"/>
    <w:rsid w:val="00DB56D6"/>
    <w:rsid w:val="00DC1B2D"/>
    <w:rsid w:val="00DD4F41"/>
    <w:rsid w:val="00DD7A2D"/>
    <w:rsid w:val="00DE4A69"/>
    <w:rsid w:val="00DF1B9D"/>
    <w:rsid w:val="00E06FFB"/>
    <w:rsid w:val="00E16032"/>
    <w:rsid w:val="00E3656D"/>
    <w:rsid w:val="00E40E76"/>
    <w:rsid w:val="00E57ADA"/>
    <w:rsid w:val="00E74A9D"/>
    <w:rsid w:val="00E95410"/>
    <w:rsid w:val="00EA5543"/>
    <w:rsid w:val="00EB1E0B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66079"/>
    <w:rsid w:val="00F75D15"/>
    <w:rsid w:val="00F76941"/>
    <w:rsid w:val="00F82D68"/>
    <w:rsid w:val="00F86AFC"/>
    <w:rsid w:val="00F96C49"/>
    <w:rsid w:val="00FB0AA0"/>
    <w:rsid w:val="00FE0553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BF94E-5731-4448-9FF0-5D2B6687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2022-02-14T12:39:00Z</cp:lastPrinted>
  <dcterms:created xsi:type="dcterms:W3CDTF">2023-05-09T11:10:00Z</dcterms:created>
  <dcterms:modified xsi:type="dcterms:W3CDTF">2023-05-09T11:10:00Z</dcterms:modified>
</cp:coreProperties>
</file>