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5D4F009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90291F">
        <w:rPr>
          <w:rFonts w:ascii="Verdana" w:hAnsi="Verdana"/>
          <w:b/>
          <w:sz w:val="22"/>
          <w:szCs w:val="22"/>
        </w:rPr>
        <w:t>51</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27DE1EA"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7A16D0">
        <w:rPr>
          <w:rFonts w:ascii="Verdana" w:hAnsi="Verdana"/>
          <w:color w:val="000000" w:themeColor="text1"/>
          <w:sz w:val="18"/>
          <w:szCs w:val="18"/>
        </w:rPr>
        <w:t xml:space="preserve"> </w:t>
      </w:r>
      <w:r w:rsidR="0090291F">
        <w:rPr>
          <w:rFonts w:ascii="Verdana" w:hAnsi="Verdana"/>
          <w:color w:val="000000" w:themeColor="text1"/>
          <w:sz w:val="18"/>
          <w:szCs w:val="18"/>
        </w:rPr>
        <w:t xml:space="preserve">GRIFOVET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5D581F5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90291F">
        <w:rPr>
          <w:rFonts w:ascii="Verdana" w:hAnsi="Verdana"/>
          <w:b/>
          <w:sz w:val="18"/>
          <w:szCs w:val="18"/>
        </w:rPr>
        <w:t>Z4A3CCBACF</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5C177DD7"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90291F">
        <w:rPr>
          <w:rFonts w:ascii="Verdana" w:hAnsi="Verdana"/>
          <w:color w:val="000000" w:themeColor="text1"/>
          <w:sz w:val="20"/>
          <w:szCs w:val="20"/>
        </w:rPr>
        <w:t xml:space="preserve">sonde </w:t>
      </w:r>
      <w:proofErr w:type="spellStart"/>
      <w:r w:rsidR="0090291F">
        <w:rPr>
          <w:rFonts w:ascii="Verdana" w:hAnsi="Verdana"/>
          <w:color w:val="000000" w:themeColor="text1"/>
          <w:sz w:val="20"/>
          <w:szCs w:val="20"/>
        </w:rPr>
        <w:t>rinoesofagee</w:t>
      </w:r>
      <w:proofErr w:type="spellEnd"/>
      <w:r w:rsidR="0090291F">
        <w:rPr>
          <w:rFonts w:ascii="Verdana" w:hAnsi="Verdana"/>
          <w:color w:val="000000" w:themeColor="text1"/>
          <w:sz w:val="20"/>
          <w:szCs w:val="20"/>
        </w:rPr>
        <w:t xml:space="preserve"> </w:t>
      </w:r>
      <w:proofErr w:type="spellStart"/>
      <w:r w:rsidR="0090291F">
        <w:rPr>
          <w:rFonts w:ascii="Verdana" w:hAnsi="Verdana"/>
          <w:color w:val="000000" w:themeColor="text1"/>
          <w:sz w:val="20"/>
          <w:szCs w:val="20"/>
        </w:rPr>
        <w:t>eche</w:t>
      </w:r>
      <w:proofErr w:type="spellEnd"/>
      <w:r w:rsidR="0090291F">
        <w:rPr>
          <w:rFonts w:ascii="Verdana" w:hAnsi="Verdana"/>
          <w:color w:val="000000" w:themeColor="text1"/>
          <w:sz w:val="20"/>
          <w:szCs w:val="20"/>
        </w:rPr>
        <w:t xml:space="preserve"> la Prof. Silvana </w:t>
      </w:r>
      <w:proofErr w:type="spellStart"/>
      <w:r w:rsidR="0090291F">
        <w:rPr>
          <w:rFonts w:ascii="Verdana" w:hAnsi="Verdana"/>
          <w:color w:val="000000" w:themeColor="text1"/>
          <w:sz w:val="20"/>
          <w:szCs w:val="20"/>
        </w:rPr>
        <w:t>Diverio</w:t>
      </w:r>
      <w:proofErr w:type="spellEnd"/>
      <w:r w:rsidR="0090291F">
        <w:rPr>
          <w:rFonts w:ascii="Verdana" w:hAnsi="Verdana"/>
          <w:color w:val="000000" w:themeColor="text1"/>
          <w:sz w:val="20"/>
          <w:szCs w:val="20"/>
        </w:rPr>
        <w:t xml:space="preserve"> ha necessità di procedere all’acquisto di tamponi sterili </w:t>
      </w:r>
      <w:r w:rsidR="00931000">
        <w:rPr>
          <w:rFonts w:ascii="Verdana" w:hAnsi="Verdana"/>
          <w:color w:val="000000" w:themeColor="text1"/>
          <w:sz w:val="20"/>
          <w:szCs w:val="20"/>
        </w:rPr>
        <w:t xml:space="preserve">in prov. </w:t>
      </w:r>
      <w:bookmarkStart w:id="3" w:name="_GoBack"/>
      <w:bookmarkEnd w:id="3"/>
      <w:r w:rsidR="0090291F">
        <w:rPr>
          <w:rFonts w:ascii="Verdana" w:hAnsi="Verdana"/>
          <w:color w:val="000000" w:themeColor="text1"/>
          <w:sz w:val="20"/>
          <w:szCs w:val="20"/>
        </w:rPr>
        <w:t xml:space="preserve">di cui agli </w:t>
      </w:r>
      <w:proofErr w:type="spellStart"/>
      <w:r w:rsidR="0090291F">
        <w:rPr>
          <w:rFonts w:ascii="Verdana" w:hAnsi="Verdana"/>
          <w:color w:val="000000" w:themeColor="text1"/>
          <w:sz w:val="20"/>
          <w:szCs w:val="20"/>
        </w:rPr>
        <w:t>all.ti</w:t>
      </w:r>
      <w:proofErr w:type="spellEnd"/>
      <w:r w:rsidR="0090291F">
        <w:rPr>
          <w:rFonts w:ascii="Verdana" w:hAnsi="Verdana"/>
          <w:color w:val="000000" w:themeColor="text1"/>
          <w:sz w:val="20"/>
          <w:szCs w:val="20"/>
        </w:rPr>
        <w:t xml:space="preserve"> preventivi </w:t>
      </w:r>
      <w:r w:rsidR="00FD5109">
        <w:rPr>
          <w:rFonts w:ascii="Verdana" w:hAnsi="Verdana"/>
          <w:color w:val="000000" w:themeColor="text1"/>
          <w:sz w:val="20"/>
          <w:szCs w:val="20"/>
        </w:rPr>
        <w:t xml:space="preserve">agli atti dell’amministrazione scrivente </w:t>
      </w:r>
      <w:r w:rsidRPr="00E521A7">
        <w:rPr>
          <w:rFonts w:ascii="Verdana" w:hAnsi="Verdana"/>
          <w:color w:val="000000" w:themeColor="text1"/>
          <w:sz w:val="20"/>
          <w:szCs w:val="20"/>
        </w:rPr>
        <w:t xml:space="preserve">per </w:t>
      </w:r>
      <w:r w:rsidR="00FD5109">
        <w:rPr>
          <w:rFonts w:ascii="Verdana" w:hAnsi="Verdana"/>
          <w:color w:val="000000" w:themeColor="text1"/>
          <w:sz w:val="20"/>
          <w:szCs w:val="20"/>
        </w:rPr>
        <w:t xml:space="preserve">le </w:t>
      </w:r>
      <w:r w:rsidRPr="00E521A7">
        <w:rPr>
          <w:rFonts w:ascii="Verdana" w:hAnsi="Verdana"/>
          <w:color w:val="000000" w:themeColor="text1"/>
          <w:sz w:val="20"/>
          <w:szCs w:val="20"/>
        </w:rPr>
        <w:t xml:space="preserve">esigenze </w:t>
      </w:r>
      <w:r w:rsidR="0043370F" w:rsidRPr="00E521A7">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05268DF2"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7A51491"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Vist</w:t>
      </w:r>
      <w:r w:rsidR="00931000">
        <w:rPr>
          <w:rFonts w:ascii="Verdana" w:hAnsi="Verdana"/>
          <w:b/>
          <w:color w:val="000000" w:themeColor="text1"/>
          <w:sz w:val="20"/>
          <w:szCs w:val="20"/>
        </w:rPr>
        <w:t>i</w:t>
      </w:r>
      <w:r w:rsidRPr="00802AFF">
        <w:rPr>
          <w:rFonts w:ascii="Verdana" w:hAnsi="Verdana"/>
          <w:color w:val="000000" w:themeColor="text1"/>
          <w:sz w:val="20"/>
          <w:szCs w:val="20"/>
        </w:rPr>
        <w:t xml:space="preserve"> i</w:t>
      </w:r>
      <w:r w:rsidR="00931000">
        <w:rPr>
          <w:rFonts w:ascii="Verdana" w:hAnsi="Verdana"/>
          <w:color w:val="000000" w:themeColor="text1"/>
          <w:sz w:val="20"/>
          <w:szCs w:val="20"/>
        </w:rPr>
        <w:t xml:space="preserve"> </w:t>
      </w:r>
      <w:r w:rsidRPr="00802AFF">
        <w:rPr>
          <w:rFonts w:ascii="Verdana" w:hAnsi="Verdana"/>
          <w:color w:val="000000" w:themeColor="text1"/>
          <w:sz w:val="20"/>
          <w:szCs w:val="20"/>
        </w:rPr>
        <w:t>preventiv</w:t>
      </w:r>
      <w:r w:rsidR="00931000">
        <w:rPr>
          <w:rFonts w:ascii="Verdana" w:hAnsi="Verdana"/>
          <w:color w:val="000000" w:themeColor="text1"/>
          <w:sz w:val="20"/>
          <w:szCs w:val="20"/>
        </w:rPr>
        <w:t>i</w:t>
      </w:r>
      <w:r w:rsidR="00FD2926">
        <w:rPr>
          <w:rFonts w:ascii="Verdana" w:hAnsi="Verdana"/>
          <w:color w:val="000000" w:themeColor="text1"/>
          <w:sz w:val="20"/>
          <w:szCs w:val="20"/>
        </w:rPr>
        <w:t xml:space="preserve"> </w:t>
      </w:r>
      <w:r w:rsidR="00D279AB">
        <w:rPr>
          <w:rFonts w:ascii="Verdana" w:hAnsi="Verdana"/>
          <w:color w:val="000000" w:themeColor="text1"/>
          <w:sz w:val="20"/>
          <w:szCs w:val="20"/>
        </w:rPr>
        <w:t xml:space="preserve">di </w:t>
      </w:r>
      <w:r w:rsidR="0090291F">
        <w:rPr>
          <w:rFonts w:ascii="Verdana" w:hAnsi="Verdana"/>
          <w:color w:val="000000" w:themeColor="text1"/>
          <w:sz w:val="20"/>
          <w:szCs w:val="20"/>
        </w:rPr>
        <w:t xml:space="preserve">sonde </w:t>
      </w:r>
      <w:proofErr w:type="spellStart"/>
      <w:r w:rsidR="0090291F">
        <w:rPr>
          <w:rFonts w:ascii="Verdana" w:hAnsi="Verdana"/>
          <w:color w:val="000000" w:themeColor="text1"/>
          <w:sz w:val="20"/>
          <w:szCs w:val="20"/>
        </w:rPr>
        <w:t>rino</w:t>
      </w:r>
      <w:proofErr w:type="spellEnd"/>
      <w:r w:rsidR="00931000">
        <w:rPr>
          <w:rFonts w:ascii="Verdana" w:hAnsi="Verdana"/>
          <w:color w:val="000000" w:themeColor="text1"/>
          <w:sz w:val="20"/>
          <w:szCs w:val="20"/>
        </w:rPr>
        <w:t xml:space="preserve">- </w:t>
      </w:r>
      <w:r w:rsidR="0090291F">
        <w:rPr>
          <w:rFonts w:ascii="Verdana" w:hAnsi="Verdana"/>
          <w:color w:val="000000" w:themeColor="text1"/>
          <w:sz w:val="20"/>
          <w:szCs w:val="20"/>
        </w:rPr>
        <w:t xml:space="preserve">esofagee n. 370 del 11.10.2023 e di tamponi sterili </w:t>
      </w:r>
      <w:r w:rsidRPr="00802AFF">
        <w:rPr>
          <w:rFonts w:ascii="Verdana" w:hAnsi="Verdana"/>
          <w:color w:val="000000" w:themeColor="text1"/>
          <w:sz w:val="20"/>
          <w:szCs w:val="20"/>
        </w:rPr>
        <w:t>presentat</w:t>
      </w:r>
      <w:r w:rsidR="00931000">
        <w:rPr>
          <w:rFonts w:ascii="Verdana" w:hAnsi="Verdana"/>
          <w:color w:val="000000" w:themeColor="text1"/>
          <w:sz w:val="20"/>
          <w:szCs w:val="20"/>
        </w:rPr>
        <w:t>i</w:t>
      </w:r>
      <w:r w:rsidRPr="00802AFF">
        <w:rPr>
          <w:rFonts w:ascii="Verdana" w:hAnsi="Verdana"/>
          <w:color w:val="000000" w:themeColor="text1"/>
          <w:sz w:val="20"/>
          <w:szCs w:val="20"/>
        </w:rPr>
        <w:t xml:space="preserve"> dall’impresa </w:t>
      </w:r>
      <w:r w:rsidR="0090291F">
        <w:rPr>
          <w:rFonts w:ascii="Verdana" w:hAnsi="Verdana"/>
          <w:color w:val="000000" w:themeColor="text1"/>
          <w:sz w:val="20"/>
          <w:szCs w:val="20"/>
        </w:rPr>
        <w:t xml:space="preserve">GRIFOVET SRL </w:t>
      </w:r>
      <w:r w:rsidR="00D279AB">
        <w:rPr>
          <w:rFonts w:ascii="Verdana" w:hAnsi="Verdana"/>
          <w:color w:val="000000" w:themeColor="text1"/>
          <w:sz w:val="20"/>
          <w:szCs w:val="20"/>
        </w:rPr>
        <w:t xml:space="preserve"> </w:t>
      </w:r>
      <w:r w:rsidR="00934E3F">
        <w:rPr>
          <w:rFonts w:ascii="Verdana" w:hAnsi="Verdana"/>
          <w:color w:val="000000" w:themeColor="text1"/>
          <w:sz w:val="20"/>
          <w:szCs w:val="20"/>
        </w:rPr>
        <w:t xml:space="preserve"> </w:t>
      </w:r>
      <w:r w:rsidRPr="00802AFF">
        <w:rPr>
          <w:rFonts w:ascii="Verdana" w:hAnsi="Verdana"/>
          <w:color w:val="000000" w:themeColor="text1"/>
          <w:sz w:val="20"/>
          <w:szCs w:val="20"/>
        </w:rPr>
        <w:t xml:space="preserve">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90291F">
        <w:rPr>
          <w:rFonts w:ascii="Verdana" w:hAnsi="Verdana"/>
          <w:color w:val="000000" w:themeColor="text1"/>
          <w:sz w:val="20"/>
          <w:szCs w:val="20"/>
        </w:rPr>
        <w:t>280+ 19,69</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w:t>
      </w:r>
      <w:r w:rsidR="0082409E">
        <w:rPr>
          <w:rFonts w:ascii="Verdana" w:hAnsi="Verdana"/>
          <w:color w:val="000000" w:themeColor="text1"/>
          <w:sz w:val="20"/>
          <w:szCs w:val="20"/>
        </w:rPr>
        <w:t xml:space="preserve"> </w:t>
      </w:r>
      <w:r w:rsidRPr="00802AFF">
        <w:rPr>
          <w:rFonts w:ascii="Verdana" w:hAnsi="Verdana"/>
          <w:color w:val="000000" w:themeColor="text1"/>
          <w:sz w:val="20"/>
          <w:szCs w:val="20"/>
        </w:rPr>
        <w:t>IVA;</w:t>
      </w:r>
    </w:p>
    <w:p w14:paraId="4DA8C610" w14:textId="5C9F8574"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90291F">
        <w:rPr>
          <w:rFonts w:ascii="Verdana" w:hAnsi="Verdana"/>
          <w:color w:val="000000" w:themeColor="text1"/>
          <w:sz w:val="20"/>
          <w:szCs w:val="20"/>
        </w:rPr>
        <w:t>GRIFOVET SRL</w:t>
      </w:r>
      <w:r w:rsidR="00934E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2AE1D08C" w:rsidR="00E23666" w:rsidRPr="008F2B0F" w:rsidRDefault="004C4041" w:rsidP="008F2B0F">
      <w:pPr>
        <w:pStyle w:val="NormaleWeb"/>
        <w:ind w:left="1701"/>
        <w:jc w:val="both"/>
        <w:rPr>
          <w:rFonts w:ascii="Verdana" w:hAnsi="Verdana"/>
          <w:color w:val="000000" w:themeColor="text1"/>
          <w:sz w:val="20"/>
          <w:szCs w:val="20"/>
          <w:highlight w:val="yellow"/>
        </w:rPr>
      </w:pPr>
      <w:r w:rsidRPr="008F2B0F">
        <w:rPr>
          <w:rFonts w:ascii="Verdana" w:hAnsi="Verdana"/>
          <w:b/>
          <w:color w:val="000000" w:themeColor="text1"/>
          <w:sz w:val="20"/>
          <w:szCs w:val="20"/>
        </w:rPr>
        <w:t>DATO ATTO</w:t>
      </w:r>
      <w:r w:rsidRPr="008F2B0F">
        <w:rPr>
          <w:rFonts w:ascii="Verdana" w:hAnsi="Verdana"/>
          <w:color w:val="000000" w:themeColor="text1"/>
          <w:sz w:val="20"/>
          <w:szCs w:val="20"/>
        </w:rPr>
        <w:t xml:space="preserve"> </w:t>
      </w:r>
      <w:r w:rsidR="00E23666" w:rsidRPr="008F2B0F">
        <w:rPr>
          <w:rFonts w:ascii="Verdana" w:hAnsi="Verdana"/>
          <w:color w:val="000000" w:themeColor="text1"/>
          <w:sz w:val="20"/>
          <w:szCs w:val="20"/>
        </w:rPr>
        <w:t xml:space="preserve">che </w:t>
      </w:r>
      <w:r w:rsidR="00D279AB">
        <w:rPr>
          <w:rFonts w:ascii="Verdana" w:hAnsi="Verdana"/>
          <w:color w:val="000000" w:themeColor="text1"/>
          <w:sz w:val="20"/>
          <w:szCs w:val="20"/>
        </w:rPr>
        <w:t>non si è derogato</w:t>
      </w:r>
      <w:r w:rsidR="00FD5109">
        <w:rPr>
          <w:rFonts w:ascii="Verdana" w:hAnsi="Verdana"/>
          <w:color w:val="000000" w:themeColor="text1"/>
          <w:sz w:val="20"/>
          <w:szCs w:val="20"/>
        </w:rPr>
        <w:t xml:space="preserve"> al</w:t>
      </w:r>
      <w:r w:rsidR="00E23666" w:rsidRPr="008F2B0F">
        <w:rPr>
          <w:rFonts w:ascii="Verdana" w:hAnsi="Verdana"/>
          <w:color w:val="000000" w:themeColor="text1"/>
          <w:sz w:val="20"/>
          <w:szCs w:val="20"/>
        </w:rPr>
        <w:t xml:space="preserve"> principio di rotazione di cui all’art. 49 del </w:t>
      </w:r>
      <w:proofErr w:type="spellStart"/>
      <w:r w:rsidR="00E23666" w:rsidRPr="008F2B0F">
        <w:rPr>
          <w:rFonts w:ascii="Verdana" w:hAnsi="Verdana"/>
          <w:color w:val="000000" w:themeColor="text1"/>
          <w:sz w:val="20"/>
          <w:szCs w:val="20"/>
        </w:rPr>
        <w:t>D.Lgs.</w:t>
      </w:r>
      <w:proofErr w:type="spellEnd"/>
      <w:r w:rsidR="00E23666" w:rsidRPr="008F2B0F">
        <w:rPr>
          <w:rFonts w:ascii="Verdana" w:hAnsi="Verdana"/>
          <w:color w:val="000000" w:themeColor="text1"/>
          <w:sz w:val="20"/>
          <w:szCs w:val="20"/>
        </w:rPr>
        <w:t xml:space="preserve"> n. 36/2023, </w:t>
      </w:r>
      <w:r w:rsidR="0090291F">
        <w:rPr>
          <w:rFonts w:ascii="Verdana" w:hAnsi="Verdana"/>
          <w:color w:val="000000" w:themeColor="text1"/>
          <w:sz w:val="20"/>
          <w:szCs w:val="20"/>
        </w:rPr>
        <w:t xml:space="preserve">in quanto la GRIFOVET </w:t>
      </w:r>
      <w:proofErr w:type="gramStart"/>
      <w:r w:rsidR="0090291F">
        <w:rPr>
          <w:rFonts w:ascii="Verdana" w:hAnsi="Verdana"/>
          <w:color w:val="000000" w:themeColor="text1"/>
          <w:sz w:val="20"/>
          <w:szCs w:val="20"/>
        </w:rPr>
        <w:t xml:space="preserve">SRL </w:t>
      </w:r>
      <w:r w:rsidR="00934E3F">
        <w:rPr>
          <w:rFonts w:ascii="Verdana" w:hAnsi="Verdana"/>
          <w:sz w:val="20"/>
          <w:szCs w:val="20"/>
        </w:rPr>
        <w:t xml:space="preserve"> </w:t>
      </w:r>
      <w:r w:rsidR="008F2B0F" w:rsidRPr="00E521A7">
        <w:rPr>
          <w:rFonts w:ascii="Verdana" w:hAnsi="Verdana"/>
          <w:sz w:val="20"/>
          <w:szCs w:val="20"/>
        </w:rPr>
        <w:t>si</w:t>
      </w:r>
      <w:proofErr w:type="gramEnd"/>
      <w:r w:rsidR="008F2B0F" w:rsidRPr="00E521A7">
        <w:rPr>
          <w:rFonts w:ascii="Verdana" w:hAnsi="Verdana"/>
          <w:sz w:val="20"/>
          <w:szCs w:val="20"/>
        </w:rPr>
        <w:t xml:space="preserve"> occupa di </w:t>
      </w:r>
      <w:r w:rsidR="00097AAA">
        <w:rPr>
          <w:rFonts w:ascii="Verdana" w:hAnsi="Verdana"/>
          <w:sz w:val="20"/>
          <w:szCs w:val="20"/>
        </w:rPr>
        <w:t xml:space="preserve">commercializzare </w:t>
      </w:r>
      <w:r w:rsidR="00EE5CA2">
        <w:rPr>
          <w:rFonts w:ascii="Verdana" w:hAnsi="Verdana"/>
          <w:sz w:val="20"/>
          <w:szCs w:val="20"/>
        </w:rPr>
        <w:t>materiale chirurgico vario e completo</w:t>
      </w:r>
      <w:r w:rsidR="00FD5109">
        <w:rPr>
          <w:rFonts w:ascii="Verdana" w:hAnsi="Verdana"/>
          <w:sz w:val="20"/>
          <w:szCs w:val="20"/>
        </w:rPr>
        <w:t xml:space="preserve"> </w:t>
      </w:r>
      <w:r w:rsidR="00097AAA">
        <w:rPr>
          <w:rFonts w:ascii="Verdana" w:hAnsi="Verdana"/>
          <w:sz w:val="20"/>
          <w:szCs w:val="20"/>
        </w:rPr>
        <w:t xml:space="preserve">di alta qualità </w:t>
      </w:r>
      <w:r w:rsidR="0090291F">
        <w:rPr>
          <w:rFonts w:ascii="Verdana" w:hAnsi="Verdana"/>
          <w:sz w:val="20"/>
          <w:szCs w:val="20"/>
        </w:rPr>
        <w:t xml:space="preserve">nonché materiale specifico da laboratorio </w:t>
      </w:r>
      <w:r w:rsidR="00097AAA">
        <w:rPr>
          <w:rFonts w:ascii="Verdana" w:hAnsi="Verdana"/>
          <w:sz w:val="20"/>
          <w:szCs w:val="20"/>
        </w:rPr>
        <w:t xml:space="preserve">e che </w:t>
      </w:r>
      <w:r w:rsidR="00FD5109" w:rsidRPr="00FD5109">
        <w:rPr>
          <w:rFonts w:ascii="Verdana" w:hAnsi="Verdana"/>
          <w:sz w:val="20"/>
          <w:szCs w:val="20"/>
        </w:rPr>
        <w:t>si tratta di un importo inferiore ai 5.000.00 euro</w:t>
      </w:r>
      <w:r w:rsidR="00934E3F">
        <w:rPr>
          <w:rFonts w:ascii="Verdana" w:hAnsi="Verdana"/>
          <w:b/>
          <w:sz w:val="20"/>
          <w:szCs w:val="20"/>
        </w:rPr>
        <w:t>;</w:t>
      </w:r>
    </w:p>
    <w:p w14:paraId="6743394F" w14:textId="3AEA0AFA" w:rsidR="004331F1" w:rsidRPr="00E521A7" w:rsidRDefault="00041947" w:rsidP="004331F1">
      <w:pPr>
        <w:spacing w:after="120" w:line="276" w:lineRule="auto"/>
        <w:ind w:left="1701"/>
        <w:jc w:val="both"/>
        <w:rPr>
          <w:rFonts w:ascii="Verdana" w:hAnsi="Verdana"/>
          <w:bCs/>
          <w:sz w:val="20"/>
          <w:szCs w:val="20"/>
        </w:rPr>
      </w:pPr>
      <w:r w:rsidRPr="00E521A7">
        <w:rPr>
          <w:rFonts w:ascii="Verdana" w:hAnsi="Verdana"/>
          <w:b/>
          <w:sz w:val="20"/>
          <w:szCs w:val="20"/>
        </w:rPr>
        <w:t xml:space="preserve">CONSIDERATO </w:t>
      </w:r>
      <w:r w:rsidRPr="00E521A7">
        <w:rPr>
          <w:rFonts w:ascii="Verdana" w:hAnsi="Verdana"/>
          <w:sz w:val="20"/>
          <w:szCs w:val="20"/>
        </w:rPr>
        <w:t>che trattandosi di mera fornitura è esclusa la pre</w:t>
      </w:r>
      <w:r w:rsidR="0061498C" w:rsidRPr="00E521A7">
        <w:rPr>
          <w:rFonts w:ascii="Verdana" w:hAnsi="Verdana"/>
          <w:sz w:val="20"/>
          <w:szCs w:val="20"/>
        </w:rPr>
        <w:t>d</w:t>
      </w:r>
      <w:r w:rsidRPr="00E521A7">
        <w:rPr>
          <w:rFonts w:ascii="Verdana" w:hAnsi="Verdana"/>
          <w:sz w:val="20"/>
          <w:szCs w:val="20"/>
        </w:rPr>
        <w:t>isposizione del DUVRI e la conseguente stima dei costi della sicurezza</w:t>
      </w:r>
      <w:r w:rsidR="00C1447C" w:rsidRPr="00E521A7">
        <w:rPr>
          <w:rFonts w:ascii="Verdana" w:hAnsi="Verdana"/>
          <w:sz w:val="20"/>
          <w:szCs w:val="20"/>
        </w:rPr>
        <w:t xml:space="preserve"> </w:t>
      </w:r>
      <w:r w:rsidR="004331F1" w:rsidRPr="00E521A7">
        <w:rPr>
          <w:rFonts w:ascii="Verdana" w:hAnsi="Verdana"/>
          <w:bCs/>
          <w:sz w:val="20"/>
          <w:szCs w:val="20"/>
        </w:rPr>
        <w:t xml:space="preserve">ai sensi dell’art. 26 comma 3bis del </w:t>
      </w:r>
      <w:proofErr w:type="spellStart"/>
      <w:r w:rsidR="004331F1" w:rsidRPr="00E521A7">
        <w:rPr>
          <w:rFonts w:ascii="Verdana" w:hAnsi="Verdana"/>
          <w:bCs/>
          <w:sz w:val="20"/>
          <w:szCs w:val="20"/>
        </w:rPr>
        <w:t>D.Lgs.</w:t>
      </w:r>
      <w:proofErr w:type="spellEnd"/>
      <w:r w:rsidR="004331F1" w:rsidRPr="00E521A7">
        <w:rPr>
          <w:rFonts w:ascii="Verdana" w:hAnsi="Verdana"/>
          <w:bCs/>
          <w:sz w:val="20"/>
          <w:szCs w:val="20"/>
        </w:rPr>
        <w:t xml:space="preserve"> n. 81 del 9 aprile 2008;</w:t>
      </w:r>
    </w:p>
    <w:p w14:paraId="66308361" w14:textId="77777777" w:rsidR="000C37D4" w:rsidRPr="00E521A7" w:rsidRDefault="000C37D4" w:rsidP="00041947">
      <w:pPr>
        <w:pStyle w:val="Paragrafoelenco"/>
        <w:ind w:left="1701"/>
        <w:jc w:val="both"/>
        <w:rPr>
          <w:rFonts w:ascii="Verdana" w:hAnsi="Verdana"/>
          <w:sz w:val="20"/>
          <w:szCs w:val="20"/>
        </w:rPr>
      </w:pPr>
    </w:p>
    <w:p w14:paraId="0FC374D2" w14:textId="62C4FB3A" w:rsidR="00B614F6" w:rsidRPr="00E521A7" w:rsidRDefault="00B614F6" w:rsidP="004C4041">
      <w:pPr>
        <w:spacing w:after="120" w:line="276" w:lineRule="auto"/>
        <w:ind w:left="1701"/>
        <w:jc w:val="both"/>
        <w:rPr>
          <w:rFonts w:ascii="Verdana" w:hAnsi="Verdana"/>
          <w:bCs/>
          <w:sz w:val="20"/>
          <w:szCs w:val="20"/>
        </w:rPr>
      </w:pPr>
      <w:r w:rsidRPr="00E521A7">
        <w:rPr>
          <w:rFonts w:ascii="Verdana" w:hAnsi="Verdana"/>
          <w:b/>
          <w:bCs/>
          <w:sz w:val="20"/>
          <w:szCs w:val="20"/>
        </w:rPr>
        <w:t>VERIFICATA</w:t>
      </w:r>
      <w:r w:rsidRPr="00E521A7">
        <w:rPr>
          <w:rFonts w:ascii="Verdana" w:hAnsi="Verdana"/>
          <w:bCs/>
          <w:sz w:val="20"/>
          <w:szCs w:val="20"/>
        </w:rPr>
        <w:t xml:space="preserve"> la regolarità contributiva dell’impresa in parola tramite piattaforma dedicata (DURC online); </w:t>
      </w:r>
    </w:p>
    <w:p w14:paraId="2754E52C" w14:textId="4783172E" w:rsidR="00041947" w:rsidRPr="00E521A7" w:rsidRDefault="00041947" w:rsidP="00041947">
      <w:pPr>
        <w:ind w:left="1701"/>
        <w:jc w:val="both"/>
        <w:rPr>
          <w:rFonts w:ascii="Verdana" w:hAnsi="Verdana"/>
          <w:sz w:val="20"/>
          <w:szCs w:val="20"/>
        </w:rPr>
      </w:pPr>
      <w:r w:rsidRPr="00E521A7">
        <w:rPr>
          <w:rFonts w:ascii="Verdana" w:hAnsi="Verdana"/>
          <w:b/>
          <w:sz w:val="20"/>
          <w:szCs w:val="20"/>
        </w:rPr>
        <w:t>ACCERTATA</w:t>
      </w:r>
      <w:r w:rsidRPr="00E521A7">
        <w:rPr>
          <w:rFonts w:ascii="Verdana" w:hAnsi="Verdana"/>
          <w:sz w:val="20"/>
          <w:szCs w:val="20"/>
        </w:rPr>
        <w:t xml:space="preserve"> la sussistenza della copertura finanziaria;</w:t>
      </w:r>
    </w:p>
    <w:p w14:paraId="7EE88FF0" w14:textId="77777777" w:rsidR="00041947" w:rsidRPr="00E521A7" w:rsidRDefault="00041947" w:rsidP="00041947">
      <w:pPr>
        <w:ind w:left="1701"/>
        <w:jc w:val="both"/>
        <w:rPr>
          <w:rFonts w:ascii="Verdana" w:hAnsi="Verdana"/>
          <w:sz w:val="20"/>
          <w:szCs w:val="20"/>
        </w:rPr>
      </w:pPr>
    </w:p>
    <w:p w14:paraId="3AE6EAEA" w14:textId="5D6C7546" w:rsidR="00041947" w:rsidRPr="00E521A7" w:rsidRDefault="00041947" w:rsidP="00041947">
      <w:pPr>
        <w:ind w:left="1701"/>
        <w:jc w:val="center"/>
        <w:rPr>
          <w:rFonts w:ascii="Verdana" w:hAnsi="Verdana"/>
          <w:b/>
          <w:sz w:val="20"/>
          <w:szCs w:val="20"/>
        </w:rPr>
      </w:pPr>
      <w:r w:rsidRPr="00E521A7">
        <w:rPr>
          <w:rFonts w:ascii="Verdana" w:hAnsi="Verdana"/>
          <w:b/>
          <w:sz w:val="20"/>
          <w:szCs w:val="20"/>
        </w:rPr>
        <w:t xml:space="preserve">D </w:t>
      </w:r>
      <w:r w:rsidR="00263881" w:rsidRPr="00E521A7">
        <w:rPr>
          <w:rFonts w:ascii="Verdana" w:hAnsi="Verdana"/>
          <w:b/>
          <w:sz w:val="20"/>
          <w:szCs w:val="20"/>
        </w:rPr>
        <w:t>I S P O N E</w:t>
      </w:r>
    </w:p>
    <w:p w14:paraId="47CEEF3F" w14:textId="77777777" w:rsidR="00041947" w:rsidRPr="00E521A7" w:rsidRDefault="00041947" w:rsidP="00041947">
      <w:pPr>
        <w:ind w:left="1701"/>
        <w:jc w:val="both"/>
        <w:rPr>
          <w:rFonts w:ascii="Verdana" w:hAnsi="Verdana"/>
          <w:sz w:val="20"/>
          <w:szCs w:val="20"/>
        </w:rPr>
      </w:pPr>
    </w:p>
    <w:p w14:paraId="68BD0E5D" w14:textId="3BDA0AAD" w:rsidR="00041947" w:rsidRPr="00E521A7"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sz w:val="20"/>
          <w:szCs w:val="20"/>
        </w:rPr>
      </w:pPr>
      <w:r w:rsidRPr="00E521A7">
        <w:rPr>
          <w:rFonts w:ascii="Verdana" w:eastAsia="Calibri" w:hAnsi="Verdana" w:cs="Calibri"/>
          <w:sz w:val="20"/>
          <w:szCs w:val="20"/>
        </w:rPr>
        <w:t>d</w:t>
      </w:r>
      <w:r w:rsidR="00A2025B" w:rsidRPr="00E521A7">
        <w:rPr>
          <w:rFonts w:ascii="Verdana" w:eastAsia="Calibri" w:hAnsi="Verdana" w:cs="Calibri"/>
          <w:sz w:val="20"/>
          <w:szCs w:val="20"/>
        </w:rPr>
        <w:t xml:space="preserve">i </w:t>
      </w:r>
      <w:r w:rsidR="007F6F02" w:rsidRPr="00E521A7">
        <w:rPr>
          <w:rFonts w:ascii="Verdana" w:eastAsia="Calibri" w:hAnsi="Verdana" w:cs="Calibri"/>
          <w:sz w:val="20"/>
          <w:szCs w:val="20"/>
        </w:rPr>
        <w:t>affida</w:t>
      </w:r>
      <w:r w:rsidR="00A2025B" w:rsidRPr="00E521A7">
        <w:rPr>
          <w:rFonts w:ascii="Verdana" w:eastAsia="Calibri" w:hAnsi="Verdana" w:cs="Calibri"/>
          <w:sz w:val="20"/>
          <w:szCs w:val="20"/>
        </w:rPr>
        <w:t xml:space="preserve">re </w:t>
      </w:r>
      <w:r w:rsidR="00934E3F">
        <w:rPr>
          <w:rFonts w:ascii="Verdana" w:hAnsi="Verdana"/>
          <w:sz w:val="20"/>
          <w:szCs w:val="20"/>
        </w:rPr>
        <w:t xml:space="preserve">la fornitura di </w:t>
      </w:r>
      <w:r w:rsidR="0090291F">
        <w:rPr>
          <w:rFonts w:ascii="Verdana" w:hAnsi="Verdana"/>
          <w:sz w:val="20"/>
          <w:szCs w:val="20"/>
        </w:rPr>
        <w:t>sonde</w:t>
      </w:r>
      <w:r w:rsidR="00931000">
        <w:rPr>
          <w:rFonts w:ascii="Verdana" w:hAnsi="Verdana"/>
          <w:sz w:val="20"/>
          <w:szCs w:val="20"/>
        </w:rPr>
        <w:t xml:space="preserve"> </w:t>
      </w:r>
      <w:proofErr w:type="spellStart"/>
      <w:r w:rsidR="0090291F">
        <w:rPr>
          <w:rFonts w:ascii="Verdana" w:hAnsi="Verdana"/>
          <w:sz w:val="20"/>
          <w:szCs w:val="20"/>
        </w:rPr>
        <w:t>rino</w:t>
      </w:r>
      <w:proofErr w:type="spellEnd"/>
      <w:r w:rsidR="00931000">
        <w:rPr>
          <w:rFonts w:ascii="Verdana" w:hAnsi="Verdana"/>
          <w:sz w:val="20"/>
          <w:szCs w:val="20"/>
        </w:rPr>
        <w:t>-</w:t>
      </w:r>
      <w:r w:rsidR="0090291F">
        <w:rPr>
          <w:rFonts w:ascii="Verdana" w:hAnsi="Verdana"/>
          <w:sz w:val="20"/>
          <w:szCs w:val="20"/>
        </w:rPr>
        <w:t>esofagee</w:t>
      </w:r>
      <w:r w:rsidR="00EE5CA2">
        <w:rPr>
          <w:rFonts w:ascii="Verdana" w:hAnsi="Verdana"/>
          <w:sz w:val="20"/>
          <w:szCs w:val="20"/>
        </w:rPr>
        <w:t xml:space="preserve"> di cui all.to preventivo</w:t>
      </w:r>
      <w:r w:rsidR="0090291F">
        <w:rPr>
          <w:rFonts w:ascii="Verdana" w:hAnsi="Verdana"/>
          <w:sz w:val="20"/>
          <w:szCs w:val="20"/>
        </w:rPr>
        <w:t xml:space="preserve"> </w:t>
      </w:r>
      <w:r w:rsidR="0090291F">
        <w:rPr>
          <w:rFonts w:ascii="Verdana" w:hAnsi="Verdana"/>
          <w:color w:val="000000" w:themeColor="text1"/>
          <w:sz w:val="20"/>
          <w:szCs w:val="20"/>
        </w:rPr>
        <w:t xml:space="preserve">370 del </w:t>
      </w:r>
      <w:proofErr w:type="gramStart"/>
      <w:r w:rsidR="0090291F">
        <w:rPr>
          <w:rFonts w:ascii="Verdana" w:hAnsi="Verdana"/>
          <w:color w:val="000000" w:themeColor="text1"/>
          <w:sz w:val="20"/>
          <w:szCs w:val="20"/>
        </w:rPr>
        <w:t xml:space="preserve">11.10.2023 </w:t>
      </w:r>
      <w:r w:rsidR="00EE5CA2">
        <w:rPr>
          <w:rFonts w:ascii="Verdana" w:hAnsi="Verdana"/>
          <w:sz w:val="20"/>
          <w:szCs w:val="20"/>
        </w:rPr>
        <w:t xml:space="preserve"> </w:t>
      </w:r>
      <w:r w:rsidR="00E521A7" w:rsidRPr="00E521A7">
        <w:rPr>
          <w:rFonts w:ascii="Verdana" w:hAnsi="Verdana"/>
          <w:sz w:val="20"/>
          <w:szCs w:val="20"/>
        </w:rPr>
        <w:t>per</w:t>
      </w:r>
      <w:proofErr w:type="gramEnd"/>
      <w:r w:rsidR="00E521A7" w:rsidRPr="00E521A7">
        <w:rPr>
          <w:rFonts w:ascii="Verdana" w:hAnsi="Verdana"/>
          <w:sz w:val="20"/>
          <w:szCs w:val="20"/>
        </w:rPr>
        <w:t xml:space="preserve"> esigenze del Reparto di Chirurgia e Radiodiagnostica</w:t>
      </w:r>
      <w:r w:rsidR="00E521A7" w:rsidRPr="00E521A7">
        <w:rPr>
          <w:rFonts w:ascii="Verdana" w:eastAsia="Calibri" w:hAnsi="Verdana" w:cs="Calibri"/>
          <w:sz w:val="20"/>
          <w:szCs w:val="20"/>
        </w:rPr>
        <w:t xml:space="preserve"> </w:t>
      </w:r>
      <w:r w:rsidR="0090291F">
        <w:rPr>
          <w:rFonts w:ascii="Verdana" w:eastAsia="Calibri" w:hAnsi="Verdana" w:cs="Calibri"/>
          <w:sz w:val="20"/>
          <w:szCs w:val="20"/>
        </w:rPr>
        <w:t xml:space="preserve">e di tamponi </w:t>
      </w:r>
      <w:proofErr w:type="spellStart"/>
      <w:r w:rsidR="0090291F">
        <w:rPr>
          <w:rFonts w:ascii="Verdana" w:eastAsia="Calibri" w:hAnsi="Verdana" w:cs="Calibri"/>
          <w:sz w:val="20"/>
          <w:szCs w:val="20"/>
        </w:rPr>
        <w:t>sterili</w:t>
      </w:r>
      <w:r w:rsidR="00931000">
        <w:rPr>
          <w:rFonts w:ascii="Verdana" w:eastAsia="Calibri" w:hAnsi="Verdana" w:cs="Calibri"/>
          <w:sz w:val="20"/>
          <w:szCs w:val="20"/>
        </w:rPr>
        <w:t>in</w:t>
      </w:r>
      <w:proofErr w:type="spellEnd"/>
      <w:r w:rsidR="00931000">
        <w:rPr>
          <w:rFonts w:ascii="Verdana" w:eastAsia="Calibri" w:hAnsi="Verdana" w:cs="Calibri"/>
          <w:sz w:val="20"/>
          <w:szCs w:val="20"/>
        </w:rPr>
        <w:t xml:space="preserve"> prov.</w:t>
      </w:r>
      <w:r w:rsidR="0090291F">
        <w:rPr>
          <w:rFonts w:ascii="Verdana" w:eastAsia="Calibri" w:hAnsi="Verdana" w:cs="Calibri"/>
          <w:sz w:val="20"/>
          <w:szCs w:val="20"/>
        </w:rPr>
        <w:t xml:space="preserve"> per la Prof. Silvana </w:t>
      </w:r>
      <w:proofErr w:type="spellStart"/>
      <w:r w:rsidR="0090291F">
        <w:rPr>
          <w:rFonts w:ascii="Verdana" w:eastAsia="Calibri" w:hAnsi="Verdana" w:cs="Calibri"/>
          <w:sz w:val="20"/>
          <w:szCs w:val="20"/>
        </w:rPr>
        <w:t>Diverio</w:t>
      </w:r>
      <w:proofErr w:type="spellEnd"/>
      <w:r w:rsidR="0090291F">
        <w:rPr>
          <w:rFonts w:ascii="Verdana" w:eastAsia="Calibri" w:hAnsi="Verdana" w:cs="Calibri"/>
          <w:sz w:val="20"/>
          <w:szCs w:val="20"/>
        </w:rPr>
        <w:t xml:space="preserve"> </w:t>
      </w:r>
      <w:r w:rsidR="00E521A7" w:rsidRPr="00E521A7">
        <w:rPr>
          <w:rFonts w:ascii="Verdana" w:hAnsi="Verdana"/>
          <w:sz w:val="20"/>
          <w:szCs w:val="20"/>
        </w:rPr>
        <w:t xml:space="preserve">alla </w:t>
      </w:r>
      <w:r w:rsidR="0090291F">
        <w:rPr>
          <w:rFonts w:ascii="Verdana" w:hAnsi="Verdana"/>
          <w:sz w:val="20"/>
          <w:szCs w:val="20"/>
        </w:rPr>
        <w:t xml:space="preserve">GRIFOVET SRL con sede in Via Alessandro Volta 86 PERUGIA -06135- P.IVA 01805940549 </w:t>
      </w:r>
      <w:r w:rsidR="00934E3F">
        <w:rPr>
          <w:rFonts w:ascii="Verdana" w:hAnsi="Verdana"/>
          <w:sz w:val="20"/>
          <w:szCs w:val="20"/>
        </w:rPr>
        <w:t xml:space="preserve"> </w:t>
      </w:r>
      <w:r w:rsidR="00732481">
        <w:rPr>
          <w:rFonts w:ascii="Verdana" w:hAnsi="Verdana"/>
          <w:sz w:val="20"/>
          <w:szCs w:val="20"/>
        </w:rPr>
        <w:t xml:space="preserve"> </w:t>
      </w:r>
      <w:r w:rsidR="007F6F02" w:rsidRPr="00E521A7">
        <w:rPr>
          <w:rFonts w:ascii="Verdana" w:eastAsia="Calibri" w:hAnsi="Verdana" w:cs="Calibri"/>
          <w:w w:val="95"/>
          <w:sz w:val="20"/>
          <w:szCs w:val="20"/>
        </w:rPr>
        <w:t>per una</w:t>
      </w:r>
      <w:r w:rsidR="007F6F02" w:rsidRPr="00E521A7">
        <w:rPr>
          <w:rFonts w:ascii="Verdana" w:eastAsia="Calibri" w:hAnsi="Verdana" w:cs="Calibri"/>
          <w:spacing w:val="1"/>
          <w:w w:val="95"/>
          <w:sz w:val="20"/>
          <w:szCs w:val="20"/>
        </w:rPr>
        <w:t xml:space="preserve"> </w:t>
      </w:r>
      <w:r w:rsidR="007F6F02" w:rsidRPr="00E521A7">
        <w:rPr>
          <w:rFonts w:ascii="Verdana" w:eastAsia="Calibri" w:hAnsi="Verdana" w:cs="Calibri"/>
          <w:sz w:val="20"/>
          <w:szCs w:val="20"/>
        </w:rPr>
        <w:t>spesa</w:t>
      </w:r>
      <w:r w:rsidR="007F6F02" w:rsidRPr="00E521A7">
        <w:rPr>
          <w:rFonts w:ascii="Verdana" w:eastAsia="Calibri" w:hAnsi="Verdana" w:cs="Calibri"/>
          <w:spacing w:val="-1"/>
          <w:sz w:val="20"/>
          <w:szCs w:val="20"/>
        </w:rPr>
        <w:t xml:space="preserve"> </w:t>
      </w:r>
      <w:r w:rsidR="007F6F02" w:rsidRPr="00E521A7">
        <w:rPr>
          <w:rFonts w:ascii="Verdana" w:eastAsia="Calibri" w:hAnsi="Verdana" w:cs="Calibri"/>
          <w:sz w:val="20"/>
          <w:szCs w:val="20"/>
        </w:rPr>
        <w:t>complessiva</w:t>
      </w:r>
      <w:r w:rsidR="007F6F02" w:rsidRPr="00E521A7">
        <w:rPr>
          <w:rFonts w:ascii="Verdana" w:eastAsia="Calibri" w:hAnsi="Verdana" w:cs="Calibri"/>
          <w:spacing w:val="8"/>
          <w:sz w:val="20"/>
          <w:szCs w:val="20"/>
        </w:rPr>
        <w:t xml:space="preserve"> </w:t>
      </w:r>
      <w:r w:rsidR="007F6F02" w:rsidRPr="00E521A7">
        <w:rPr>
          <w:rFonts w:ascii="Verdana" w:eastAsia="Calibri" w:hAnsi="Verdana" w:cs="Calibri"/>
          <w:sz w:val="20"/>
          <w:szCs w:val="20"/>
        </w:rPr>
        <w:t>massima</w:t>
      </w:r>
      <w:r w:rsidR="007F6F02" w:rsidRPr="00E521A7">
        <w:rPr>
          <w:rFonts w:ascii="Verdana" w:eastAsia="Calibri" w:hAnsi="Verdana" w:cs="Calibri"/>
          <w:spacing w:val="-3"/>
          <w:sz w:val="20"/>
          <w:szCs w:val="20"/>
        </w:rPr>
        <w:t xml:space="preserve"> </w:t>
      </w:r>
      <w:r w:rsidR="007F6F02" w:rsidRPr="00E521A7">
        <w:rPr>
          <w:rFonts w:ascii="Verdana" w:eastAsia="Calibri" w:hAnsi="Verdana" w:cs="Calibri"/>
          <w:sz w:val="20"/>
          <w:szCs w:val="20"/>
        </w:rPr>
        <w:t>cosi</w:t>
      </w:r>
      <w:r w:rsidR="007F6F02" w:rsidRPr="00E521A7">
        <w:rPr>
          <w:rFonts w:ascii="Verdana" w:eastAsia="Calibri" w:hAnsi="Verdana" w:cs="Calibri"/>
          <w:spacing w:val="4"/>
          <w:sz w:val="20"/>
          <w:szCs w:val="20"/>
        </w:rPr>
        <w:t xml:space="preserve"> </w:t>
      </w:r>
      <w:r w:rsidR="007F6F02" w:rsidRPr="00E521A7">
        <w:rPr>
          <w:rFonts w:ascii="Verdana" w:eastAsia="Calibri" w:hAnsi="Verdana" w:cs="Calibri"/>
          <w:sz w:val="20"/>
          <w:szCs w:val="20"/>
        </w:rPr>
        <w:t>specificata:</w:t>
      </w:r>
    </w:p>
    <w:p w14:paraId="37DCF4C1" w14:textId="14B02080" w:rsidR="00041947" w:rsidRPr="00E521A7" w:rsidRDefault="0090291F"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Pr>
          <w:rFonts w:ascii="Verdana" w:hAnsi="Verdana"/>
          <w:w w:val="90"/>
          <w:sz w:val="20"/>
          <w:szCs w:val="20"/>
        </w:rPr>
        <w:t>SONDE RINOESOFAGGE DI VARIE DIMENSIONI PER CHIRURGIA DI CUI ALL</w:t>
      </w:r>
      <w:r w:rsidR="00931000">
        <w:rPr>
          <w:rFonts w:ascii="Verdana" w:hAnsi="Verdana"/>
          <w:w w:val="90"/>
          <w:sz w:val="20"/>
          <w:szCs w:val="20"/>
        </w:rPr>
        <w:t>.</w:t>
      </w:r>
      <w:r>
        <w:rPr>
          <w:rFonts w:ascii="Verdana" w:hAnsi="Verdana"/>
          <w:w w:val="90"/>
          <w:sz w:val="20"/>
          <w:szCs w:val="20"/>
        </w:rPr>
        <w:t xml:space="preserve">TO PREVENTIVO 370 del 10.0.2023 </w:t>
      </w:r>
      <w:r w:rsidRPr="00931000">
        <w:rPr>
          <w:rFonts w:ascii="Verdana" w:hAnsi="Verdana"/>
          <w:b/>
          <w:w w:val="90"/>
          <w:sz w:val="20"/>
          <w:szCs w:val="20"/>
        </w:rPr>
        <w:t xml:space="preserve">euro </w:t>
      </w:r>
      <w:r w:rsidR="00931000" w:rsidRPr="00931000">
        <w:rPr>
          <w:rFonts w:ascii="Verdana" w:hAnsi="Verdana"/>
          <w:b/>
          <w:w w:val="90"/>
          <w:sz w:val="20"/>
          <w:szCs w:val="20"/>
        </w:rPr>
        <w:t>280</w:t>
      </w:r>
      <w:r w:rsidRPr="00931000">
        <w:rPr>
          <w:rFonts w:ascii="Verdana" w:hAnsi="Verdana"/>
          <w:b/>
          <w:w w:val="90"/>
          <w:sz w:val="20"/>
          <w:szCs w:val="20"/>
        </w:rPr>
        <w:t>,00+</w:t>
      </w:r>
      <w:r>
        <w:rPr>
          <w:rFonts w:ascii="Verdana" w:hAnsi="Verdana"/>
          <w:w w:val="90"/>
          <w:sz w:val="20"/>
          <w:szCs w:val="20"/>
        </w:rPr>
        <w:t xml:space="preserve"> TAMPONI STERILI IN </w:t>
      </w:r>
      <w:r w:rsidR="00931000">
        <w:rPr>
          <w:rFonts w:ascii="Verdana" w:hAnsi="Verdana"/>
          <w:w w:val="90"/>
          <w:sz w:val="20"/>
          <w:szCs w:val="20"/>
        </w:rPr>
        <w:t>P</w:t>
      </w:r>
      <w:r>
        <w:rPr>
          <w:rFonts w:ascii="Verdana" w:hAnsi="Verdana"/>
          <w:w w:val="90"/>
          <w:sz w:val="20"/>
          <w:szCs w:val="20"/>
        </w:rPr>
        <w:t xml:space="preserve">ROV PER PROF. SILVANA DIVERIO </w:t>
      </w:r>
      <w:r w:rsidR="00931000">
        <w:rPr>
          <w:rFonts w:ascii="Verdana" w:hAnsi="Verdana"/>
          <w:w w:val="90"/>
          <w:sz w:val="20"/>
          <w:szCs w:val="20"/>
        </w:rPr>
        <w:t>euro</w:t>
      </w:r>
      <w:r>
        <w:rPr>
          <w:rFonts w:ascii="Verdana" w:hAnsi="Verdana"/>
          <w:w w:val="90"/>
          <w:sz w:val="20"/>
          <w:szCs w:val="20"/>
        </w:rPr>
        <w:t xml:space="preserve"> </w:t>
      </w:r>
      <w:r w:rsidRPr="00931000">
        <w:rPr>
          <w:rFonts w:ascii="Verdana" w:hAnsi="Verdana"/>
          <w:b/>
          <w:w w:val="90"/>
          <w:sz w:val="20"/>
          <w:szCs w:val="20"/>
        </w:rPr>
        <w:t>19,69</w:t>
      </w:r>
      <w:r w:rsidR="00395102">
        <w:rPr>
          <w:rFonts w:ascii="Verdana" w:hAnsi="Verdana"/>
          <w:w w:val="90"/>
          <w:sz w:val="20"/>
          <w:szCs w:val="20"/>
        </w:rPr>
        <w:t>;</w:t>
      </w:r>
      <w:r w:rsidR="00EE5CA2">
        <w:rPr>
          <w:rFonts w:ascii="Verdana" w:hAnsi="Verdana"/>
          <w:w w:val="90"/>
          <w:sz w:val="20"/>
          <w:szCs w:val="20"/>
        </w:rPr>
        <w:t xml:space="preserve"> </w:t>
      </w:r>
    </w:p>
    <w:p w14:paraId="3549E6AB" w14:textId="0A68ADF8" w:rsidR="00041947" w:rsidRPr="00A62A6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E521A7">
        <w:rPr>
          <w:rFonts w:ascii="Verdana" w:hAnsi="Verdana"/>
          <w:w w:val="85"/>
          <w:sz w:val="20"/>
          <w:szCs w:val="20"/>
        </w:rPr>
        <w:t>IVA</w:t>
      </w:r>
      <w:r w:rsidRPr="00E521A7">
        <w:rPr>
          <w:rFonts w:ascii="Verdana" w:hAnsi="Verdana"/>
          <w:spacing w:val="11"/>
          <w:w w:val="85"/>
          <w:sz w:val="20"/>
          <w:szCs w:val="20"/>
        </w:rPr>
        <w:t xml:space="preserve"> </w:t>
      </w:r>
      <w:r w:rsidRPr="00E521A7">
        <w:rPr>
          <w:rFonts w:ascii="Verdana" w:hAnsi="Verdana"/>
          <w:w w:val="85"/>
          <w:sz w:val="20"/>
          <w:szCs w:val="20"/>
        </w:rPr>
        <w:t>al</w:t>
      </w:r>
      <w:r w:rsidRPr="00E521A7">
        <w:rPr>
          <w:rFonts w:ascii="Verdana" w:hAnsi="Verdana"/>
          <w:spacing w:val="9"/>
          <w:w w:val="85"/>
          <w:sz w:val="20"/>
          <w:szCs w:val="20"/>
        </w:rPr>
        <w:t xml:space="preserve"> </w:t>
      </w:r>
      <w:r w:rsidRPr="00E521A7">
        <w:rPr>
          <w:rFonts w:ascii="Verdana" w:hAnsi="Verdana"/>
          <w:w w:val="85"/>
          <w:sz w:val="20"/>
          <w:szCs w:val="20"/>
        </w:rPr>
        <w:t>22</w:t>
      </w:r>
      <w:r w:rsidR="000649D3">
        <w:rPr>
          <w:rFonts w:ascii="Verdana" w:hAnsi="Verdana"/>
          <w:w w:val="85"/>
          <w:sz w:val="20"/>
          <w:szCs w:val="20"/>
        </w:rPr>
        <w:t>%</w:t>
      </w:r>
      <w:r w:rsidRPr="00E521A7">
        <w:rPr>
          <w:rFonts w:ascii="Verdana" w:hAnsi="Verdana"/>
          <w:spacing w:val="12"/>
          <w:w w:val="85"/>
          <w:sz w:val="20"/>
          <w:szCs w:val="20"/>
        </w:rPr>
        <w:t xml:space="preserve"> </w:t>
      </w:r>
      <w:r w:rsidR="004E5E7E" w:rsidRPr="00E521A7">
        <w:rPr>
          <w:rFonts w:ascii="Verdana" w:hAnsi="Verdana"/>
          <w:w w:val="85"/>
          <w:sz w:val="20"/>
          <w:szCs w:val="20"/>
        </w:rPr>
        <w:t>sulla voce a)</w:t>
      </w:r>
      <w:r w:rsidRPr="00E521A7">
        <w:rPr>
          <w:rFonts w:ascii="Verdana" w:hAnsi="Verdana"/>
          <w:w w:val="85"/>
          <w:sz w:val="20"/>
          <w:szCs w:val="20"/>
        </w:rPr>
        <w:t xml:space="preserve"> €.</w:t>
      </w:r>
      <w:r w:rsidR="000649D3">
        <w:rPr>
          <w:rFonts w:ascii="Verdana" w:hAnsi="Verdana"/>
          <w:w w:val="85"/>
          <w:sz w:val="20"/>
          <w:szCs w:val="20"/>
        </w:rPr>
        <w:t xml:space="preserve"> </w:t>
      </w:r>
      <w:r w:rsidR="0090291F">
        <w:rPr>
          <w:rFonts w:ascii="Verdana" w:hAnsi="Verdana"/>
          <w:w w:val="85"/>
          <w:sz w:val="20"/>
          <w:szCs w:val="20"/>
        </w:rPr>
        <w:t>61,60+4,33</w:t>
      </w:r>
    </w:p>
    <w:p w14:paraId="649E6A50" w14:textId="77777777" w:rsidR="00A62A6F" w:rsidRPr="000649D3" w:rsidRDefault="00A62A6F" w:rsidP="000649D3">
      <w:pPr>
        <w:widowControl w:val="0"/>
        <w:autoSpaceDE w:val="0"/>
        <w:autoSpaceDN w:val="0"/>
        <w:spacing w:before="144"/>
        <w:ind w:left="2126"/>
        <w:rPr>
          <w:rFonts w:ascii="Verdana" w:hAnsi="Verdana"/>
          <w:sz w:val="20"/>
          <w:szCs w:val="20"/>
        </w:rPr>
      </w:pPr>
    </w:p>
    <w:p w14:paraId="6F22F2E7" w14:textId="17692F2B" w:rsidR="00041947" w:rsidRPr="00E521A7" w:rsidRDefault="00041947" w:rsidP="00631034">
      <w:pPr>
        <w:ind w:left="2410" w:right="2137" w:hanging="284"/>
        <w:rPr>
          <w:rFonts w:ascii="Verdana" w:hAnsi="Verdana"/>
          <w:sz w:val="20"/>
          <w:szCs w:val="20"/>
        </w:rPr>
      </w:pPr>
      <w:r w:rsidRPr="00E521A7">
        <w:rPr>
          <w:rFonts w:ascii="Verdana" w:hAnsi="Verdana"/>
          <w:i/>
          <w:sz w:val="20"/>
          <w:szCs w:val="20"/>
          <w:u w:val="single"/>
        </w:rPr>
        <w:t>Spesa</w:t>
      </w:r>
      <w:r w:rsidRPr="00E521A7">
        <w:rPr>
          <w:rFonts w:ascii="Verdana" w:hAnsi="Verdana"/>
          <w:i/>
          <w:spacing w:val="-11"/>
          <w:sz w:val="20"/>
          <w:szCs w:val="20"/>
          <w:u w:val="single"/>
        </w:rPr>
        <w:t xml:space="preserve"> </w:t>
      </w:r>
      <w:r w:rsidRPr="00E521A7">
        <w:rPr>
          <w:rFonts w:ascii="Verdana" w:hAnsi="Verdana"/>
          <w:i/>
          <w:sz w:val="20"/>
          <w:szCs w:val="20"/>
          <w:u w:val="single"/>
        </w:rPr>
        <w:t>complessiva</w:t>
      </w:r>
      <w:r w:rsidRPr="00E521A7">
        <w:rPr>
          <w:rFonts w:ascii="Verdana" w:hAnsi="Verdana"/>
          <w:i/>
          <w:spacing w:val="-3"/>
          <w:sz w:val="20"/>
          <w:szCs w:val="20"/>
          <w:u w:val="single"/>
        </w:rPr>
        <w:t xml:space="preserve"> </w:t>
      </w:r>
      <w:proofErr w:type="gramStart"/>
      <w:r w:rsidRPr="00E521A7">
        <w:rPr>
          <w:rFonts w:ascii="Verdana" w:hAnsi="Verdana"/>
          <w:i/>
          <w:sz w:val="20"/>
          <w:szCs w:val="20"/>
          <w:u w:val="single"/>
        </w:rPr>
        <w:t>stimata  €</w:t>
      </w:r>
      <w:proofErr w:type="gramEnd"/>
      <w:r w:rsidRPr="00E521A7">
        <w:rPr>
          <w:rFonts w:ascii="Verdana" w:hAnsi="Verdana"/>
          <w:sz w:val="20"/>
          <w:szCs w:val="20"/>
        </w:rPr>
        <w:t xml:space="preserve">. </w:t>
      </w:r>
      <w:r w:rsidR="0090291F">
        <w:rPr>
          <w:rFonts w:ascii="Verdana" w:hAnsi="Verdana"/>
          <w:sz w:val="20"/>
          <w:szCs w:val="20"/>
        </w:rPr>
        <w:t>299,69</w:t>
      </w:r>
    </w:p>
    <w:p w14:paraId="2ACD7E62" w14:textId="77777777" w:rsidR="00041947" w:rsidRPr="00E521A7"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E521A7" w:rsidRDefault="00A011FA" w:rsidP="00041947">
      <w:pPr>
        <w:widowControl w:val="0"/>
        <w:autoSpaceDE w:val="0"/>
        <w:autoSpaceDN w:val="0"/>
        <w:ind w:left="1701"/>
        <w:jc w:val="both"/>
        <w:rPr>
          <w:rFonts w:ascii="Verdana" w:eastAsia="Calibri" w:hAnsi="Verdana" w:cs="Calibri"/>
          <w:sz w:val="20"/>
          <w:szCs w:val="20"/>
        </w:rPr>
      </w:pPr>
    </w:p>
    <w:p w14:paraId="259BCBBD" w14:textId="140F6943" w:rsidR="00041947" w:rsidRPr="00E521A7" w:rsidRDefault="00631034" w:rsidP="00802AFF">
      <w:pPr>
        <w:numPr>
          <w:ilvl w:val="0"/>
          <w:numId w:val="11"/>
        </w:numPr>
        <w:suppressAutoHyphens/>
        <w:spacing w:after="120"/>
        <w:ind w:right="-285"/>
        <w:jc w:val="both"/>
        <w:rPr>
          <w:rFonts w:ascii="Verdana" w:eastAsiaTheme="minorHAnsi" w:hAnsi="Verdana" w:cstheme="minorBidi"/>
          <w:sz w:val="20"/>
          <w:szCs w:val="20"/>
        </w:rPr>
      </w:pPr>
      <w:r w:rsidRPr="00E521A7">
        <w:rPr>
          <w:rFonts w:ascii="Verdana" w:eastAsia="Calibri" w:hAnsi="Verdana" w:cs="Calibri"/>
          <w:sz w:val="20"/>
          <w:szCs w:val="20"/>
        </w:rPr>
        <w:t>d</w:t>
      </w:r>
      <w:r w:rsidR="00296A49" w:rsidRPr="00E521A7">
        <w:rPr>
          <w:rFonts w:ascii="Verdana" w:eastAsia="Calibri" w:hAnsi="Verdana" w:cs="Calibri"/>
          <w:sz w:val="20"/>
          <w:szCs w:val="20"/>
        </w:rPr>
        <w:t>i autorizzare la spesa di €</w:t>
      </w:r>
      <w:r w:rsidR="004E5E7E" w:rsidRPr="00E521A7">
        <w:rPr>
          <w:rFonts w:ascii="Verdana" w:eastAsia="Calibri" w:hAnsi="Verdana" w:cs="Calibri"/>
          <w:sz w:val="20"/>
          <w:szCs w:val="20"/>
        </w:rPr>
        <w:t xml:space="preserve"> </w:t>
      </w:r>
      <w:r w:rsidR="0090291F" w:rsidRPr="00931000">
        <w:rPr>
          <w:rFonts w:ascii="Verdana" w:eastAsia="Calibri" w:hAnsi="Verdana" w:cs="Calibri"/>
          <w:b/>
          <w:sz w:val="20"/>
          <w:szCs w:val="20"/>
        </w:rPr>
        <w:t>299,69</w:t>
      </w:r>
      <w:r w:rsidR="00296A49" w:rsidRPr="00E521A7">
        <w:rPr>
          <w:rFonts w:ascii="Verdana" w:eastAsia="Calibri" w:hAnsi="Verdana" w:cs="Calibri"/>
          <w:sz w:val="20"/>
          <w:szCs w:val="20"/>
        </w:rPr>
        <w:t xml:space="preserve"> </w:t>
      </w:r>
      <w:r w:rsidR="00041947" w:rsidRPr="00E521A7">
        <w:rPr>
          <w:rFonts w:ascii="Verdana" w:eastAsia="Calibri" w:hAnsi="Verdana" w:cs="Calibri"/>
          <w:sz w:val="20"/>
          <w:szCs w:val="20"/>
        </w:rPr>
        <w:t xml:space="preserve">costo totale per la fornitura in trattazione, </w:t>
      </w:r>
      <w:r w:rsidRPr="00E521A7">
        <w:rPr>
          <w:rFonts w:ascii="Verdana" w:eastAsia="Calibri" w:hAnsi="Verdana" w:cs="Calibri"/>
          <w:sz w:val="20"/>
          <w:szCs w:val="20"/>
        </w:rPr>
        <w:t xml:space="preserve">che </w:t>
      </w:r>
      <w:r w:rsidR="00041947" w:rsidRPr="00E521A7">
        <w:rPr>
          <w:rFonts w:ascii="Verdana" w:eastAsia="Calibri" w:hAnsi="Verdana" w:cs="Calibri"/>
          <w:sz w:val="20"/>
          <w:szCs w:val="20"/>
        </w:rPr>
        <w:t xml:space="preserve">graverà sulla voce COAN del bilancio unico di Ateneo di previsione autorizzatorio dell’esercizio </w:t>
      </w:r>
      <w:r w:rsidR="0090291F">
        <w:rPr>
          <w:rFonts w:ascii="Verdana" w:eastAsia="Calibri" w:hAnsi="Verdana" w:cs="Calibri"/>
          <w:sz w:val="20"/>
          <w:szCs w:val="20"/>
        </w:rPr>
        <w:t xml:space="preserve">per euro </w:t>
      </w:r>
      <w:r w:rsidR="00931000">
        <w:rPr>
          <w:rFonts w:ascii="Verdana" w:eastAsia="Calibri" w:hAnsi="Verdana" w:cs="Calibri"/>
          <w:sz w:val="20"/>
          <w:szCs w:val="20"/>
        </w:rPr>
        <w:t xml:space="preserve">280,00 </w:t>
      </w:r>
      <w:r w:rsidR="00802AFF" w:rsidRPr="00E521A7">
        <w:rPr>
          <w:rFonts w:ascii="Verdana" w:hAnsi="Verdana" w:cs="Verdana"/>
          <w:b/>
          <w:bCs/>
          <w:sz w:val="20"/>
          <w:szCs w:val="20"/>
          <w:lang w:eastAsia="zh-CN"/>
        </w:rPr>
        <w:t xml:space="preserve">su VET  09 CLINI </w:t>
      </w:r>
      <w:r w:rsidR="00931000">
        <w:rPr>
          <w:rFonts w:ascii="Verdana" w:hAnsi="Verdana" w:cs="Verdana"/>
          <w:b/>
          <w:bCs/>
          <w:sz w:val="20"/>
          <w:szCs w:val="20"/>
          <w:lang w:eastAsia="zh-CN"/>
        </w:rPr>
        <w:t>–</w:t>
      </w:r>
      <w:r w:rsidR="00395102" w:rsidRPr="00E521A7">
        <w:rPr>
          <w:rFonts w:ascii="Verdana" w:hAnsi="Verdana" w:cs="Verdana"/>
          <w:b/>
          <w:bCs/>
          <w:sz w:val="20"/>
          <w:szCs w:val="20"/>
          <w:lang w:eastAsia="zh-CN"/>
        </w:rPr>
        <w:t xml:space="preserve"> </w:t>
      </w:r>
      <w:r w:rsidR="00931000">
        <w:rPr>
          <w:rFonts w:ascii="Verdana" w:hAnsi="Verdana" w:cs="Verdana"/>
          <w:b/>
          <w:bCs/>
          <w:sz w:val="20"/>
          <w:szCs w:val="20"/>
          <w:lang w:eastAsia="zh-CN"/>
        </w:rPr>
        <w:t xml:space="preserve">per euro 19,69 su DIVERANDA </w:t>
      </w:r>
      <w:r w:rsidR="00802AFF" w:rsidRPr="00E521A7">
        <w:rPr>
          <w:rFonts w:ascii="Verdana" w:hAnsi="Verdana" w:cs="Verdana"/>
          <w:b/>
          <w:bCs/>
          <w:sz w:val="20"/>
          <w:szCs w:val="20"/>
          <w:lang w:eastAsia="zh-CN"/>
        </w:rPr>
        <w:t>- VOCE COAN: - CA.04.09.09.01.07 Altri materiali;</w:t>
      </w:r>
      <w:r w:rsidR="00802AFF" w:rsidRPr="00E521A7">
        <w:rPr>
          <w:rFonts w:ascii="Verdana" w:eastAsiaTheme="minorHAnsi" w:hAnsi="Verdana" w:cstheme="minorBidi"/>
          <w:sz w:val="20"/>
          <w:szCs w:val="20"/>
        </w:rPr>
        <w:t xml:space="preserve"> </w:t>
      </w:r>
    </w:p>
    <w:p w14:paraId="64E3DB3D" w14:textId="67A13D01" w:rsidR="00041947" w:rsidRPr="00E521A7"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E521A7">
        <w:rPr>
          <w:rFonts w:ascii="Verdana" w:hAnsi="Verdana"/>
          <w:bCs/>
          <w:iCs/>
          <w:sz w:val="20"/>
          <w:szCs w:val="20"/>
        </w:rPr>
        <w:t>d</w:t>
      </w:r>
      <w:r w:rsidRPr="00E521A7">
        <w:rPr>
          <w:rFonts w:ascii="Verdana" w:hAnsi="Verdana"/>
          <w:sz w:val="20"/>
          <w:szCs w:val="20"/>
        </w:rPr>
        <w:t>i pubblicare il presente provvedimento sul sito internet dell'Università degli Studi di Perugia, sezione Amministrazione Trasparente</w:t>
      </w:r>
      <w:r w:rsidR="00631034" w:rsidRPr="00E521A7">
        <w:rPr>
          <w:rFonts w:ascii="Verdana" w:hAnsi="Verdana"/>
          <w:sz w:val="20"/>
          <w:szCs w:val="20"/>
        </w:rPr>
        <w:t>.</w:t>
      </w:r>
    </w:p>
    <w:p w14:paraId="145E9B3D" w14:textId="77777777" w:rsidR="00041947" w:rsidRPr="00E521A7" w:rsidRDefault="00041947" w:rsidP="00041947">
      <w:pPr>
        <w:ind w:left="1701"/>
        <w:jc w:val="both"/>
        <w:rPr>
          <w:rFonts w:ascii="Verdana" w:hAnsi="Verdana"/>
          <w:sz w:val="20"/>
          <w:szCs w:val="20"/>
        </w:rPr>
      </w:pPr>
    </w:p>
    <w:p w14:paraId="2D6CD91A" w14:textId="33728860" w:rsidR="00041947" w:rsidRPr="00E521A7" w:rsidRDefault="00041947" w:rsidP="00041947">
      <w:pPr>
        <w:pStyle w:val="Paragrafoelenco"/>
        <w:ind w:left="1701"/>
        <w:jc w:val="both"/>
        <w:rPr>
          <w:rFonts w:ascii="Verdana" w:hAnsi="Verdana"/>
          <w:sz w:val="20"/>
          <w:szCs w:val="20"/>
        </w:rPr>
      </w:pPr>
      <w:r w:rsidRPr="00E521A7">
        <w:rPr>
          <w:rFonts w:ascii="Verdana" w:hAnsi="Verdana"/>
          <w:sz w:val="20"/>
          <w:szCs w:val="20"/>
        </w:rPr>
        <w:t>Perugia,</w:t>
      </w:r>
      <w:r w:rsidR="00097AAA">
        <w:rPr>
          <w:rFonts w:ascii="Verdana" w:hAnsi="Verdana"/>
          <w:sz w:val="20"/>
          <w:szCs w:val="20"/>
        </w:rPr>
        <w:t xml:space="preserve"> </w:t>
      </w:r>
      <w:r w:rsidR="00931000">
        <w:rPr>
          <w:rFonts w:ascii="Verdana" w:hAnsi="Verdana"/>
          <w:sz w:val="20"/>
          <w:szCs w:val="20"/>
        </w:rPr>
        <w:t>10.10.2023</w:t>
      </w:r>
    </w:p>
    <w:p w14:paraId="57A043CE" w14:textId="6B601247" w:rsidR="00041947" w:rsidRPr="00E521A7" w:rsidRDefault="00041947" w:rsidP="00802AFF">
      <w:pPr>
        <w:ind w:left="4248" w:firstLine="708"/>
        <w:jc w:val="both"/>
        <w:rPr>
          <w:rFonts w:ascii="Verdana" w:hAnsi="Verdana"/>
          <w:sz w:val="20"/>
          <w:szCs w:val="20"/>
        </w:rPr>
      </w:pPr>
      <w:r w:rsidRPr="00E521A7">
        <w:rPr>
          <w:rFonts w:ascii="Verdana" w:hAnsi="Verdana"/>
          <w:sz w:val="20"/>
          <w:szCs w:val="20"/>
        </w:rPr>
        <w:lastRenderedPageBreak/>
        <w:t>Il Segretario Amministrativo</w:t>
      </w:r>
    </w:p>
    <w:p w14:paraId="54C7990B" w14:textId="77777777" w:rsidR="00802AFF" w:rsidRPr="00A62A6F" w:rsidRDefault="00802AFF" w:rsidP="00802AFF">
      <w:pPr>
        <w:pStyle w:val="Paragrafoelenco"/>
        <w:ind w:left="5103"/>
        <w:jc w:val="both"/>
        <w:rPr>
          <w:rFonts w:ascii="Verdana" w:hAnsi="Verdana"/>
          <w:sz w:val="20"/>
          <w:szCs w:val="20"/>
        </w:rPr>
      </w:pPr>
      <w:r w:rsidRPr="00A62A6F">
        <w:rPr>
          <w:rFonts w:ascii="Verdana" w:hAnsi="Verdana"/>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5239" w14:textId="77777777" w:rsidR="00A011FA" w:rsidRDefault="00A011FA" w:rsidP="005C2BD2">
      <w:r>
        <w:separator/>
      </w:r>
    </w:p>
  </w:endnote>
  <w:endnote w:type="continuationSeparator" w:id="0">
    <w:p w14:paraId="4784A3A3" w14:textId="77777777" w:rsidR="00A011FA" w:rsidRDefault="00A011F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8F6D" w14:textId="77777777" w:rsidR="00A011FA" w:rsidRDefault="00A011FA" w:rsidP="005C2BD2">
      <w:r>
        <w:separator/>
      </w:r>
    </w:p>
  </w:footnote>
  <w:footnote w:type="continuationSeparator" w:id="0">
    <w:p w14:paraId="184C836C" w14:textId="77777777" w:rsidR="00A011FA" w:rsidRDefault="00A011F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A011F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A011F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A011F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649D3"/>
    <w:rsid w:val="0009133E"/>
    <w:rsid w:val="00094568"/>
    <w:rsid w:val="00097AAA"/>
    <w:rsid w:val="000C37D4"/>
    <w:rsid w:val="000E0D86"/>
    <w:rsid w:val="0010041F"/>
    <w:rsid w:val="00102D63"/>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9402D"/>
    <w:rsid w:val="00395102"/>
    <w:rsid w:val="003B0FDE"/>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679E3"/>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32481"/>
    <w:rsid w:val="00740542"/>
    <w:rsid w:val="00744025"/>
    <w:rsid w:val="007656EE"/>
    <w:rsid w:val="007858D9"/>
    <w:rsid w:val="007A16D0"/>
    <w:rsid w:val="007A2DA3"/>
    <w:rsid w:val="007C37B2"/>
    <w:rsid w:val="007D6097"/>
    <w:rsid w:val="007E0E1A"/>
    <w:rsid w:val="007F6F02"/>
    <w:rsid w:val="00800680"/>
    <w:rsid w:val="00802AFF"/>
    <w:rsid w:val="008213F5"/>
    <w:rsid w:val="008230F8"/>
    <w:rsid w:val="0082409E"/>
    <w:rsid w:val="00825854"/>
    <w:rsid w:val="00831293"/>
    <w:rsid w:val="00840990"/>
    <w:rsid w:val="00843F85"/>
    <w:rsid w:val="0084677F"/>
    <w:rsid w:val="0088514D"/>
    <w:rsid w:val="0089469B"/>
    <w:rsid w:val="008D465D"/>
    <w:rsid w:val="008D7000"/>
    <w:rsid w:val="008E272F"/>
    <w:rsid w:val="008F2B0F"/>
    <w:rsid w:val="008F417A"/>
    <w:rsid w:val="00902464"/>
    <w:rsid w:val="0090291F"/>
    <w:rsid w:val="00927E8C"/>
    <w:rsid w:val="00930D90"/>
    <w:rsid w:val="00931000"/>
    <w:rsid w:val="00934E3F"/>
    <w:rsid w:val="00941AA9"/>
    <w:rsid w:val="009430E2"/>
    <w:rsid w:val="00944A97"/>
    <w:rsid w:val="00955F3B"/>
    <w:rsid w:val="009632FD"/>
    <w:rsid w:val="00976B91"/>
    <w:rsid w:val="00980658"/>
    <w:rsid w:val="009806F3"/>
    <w:rsid w:val="00982251"/>
    <w:rsid w:val="0098428B"/>
    <w:rsid w:val="00984801"/>
    <w:rsid w:val="009B5E5B"/>
    <w:rsid w:val="009D7127"/>
    <w:rsid w:val="009E5FA8"/>
    <w:rsid w:val="009F31C5"/>
    <w:rsid w:val="00A011FA"/>
    <w:rsid w:val="00A2025B"/>
    <w:rsid w:val="00A225E5"/>
    <w:rsid w:val="00A62A6F"/>
    <w:rsid w:val="00A74F9C"/>
    <w:rsid w:val="00A764AE"/>
    <w:rsid w:val="00A86B91"/>
    <w:rsid w:val="00A8784F"/>
    <w:rsid w:val="00A92AA9"/>
    <w:rsid w:val="00A93F4C"/>
    <w:rsid w:val="00AB7442"/>
    <w:rsid w:val="00AC52C8"/>
    <w:rsid w:val="00B02AB4"/>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753E9"/>
    <w:rsid w:val="00C77F7F"/>
    <w:rsid w:val="00C8111B"/>
    <w:rsid w:val="00CC37BC"/>
    <w:rsid w:val="00CD24C6"/>
    <w:rsid w:val="00CF1EA3"/>
    <w:rsid w:val="00CF3111"/>
    <w:rsid w:val="00D175B3"/>
    <w:rsid w:val="00D207E7"/>
    <w:rsid w:val="00D279AB"/>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21A7"/>
    <w:rsid w:val="00E57ADA"/>
    <w:rsid w:val="00E95410"/>
    <w:rsid w:val="00EA2F14"/>
    <w:rsid w:val="00EE5CA2"/>
    <w:rsid w:val="00EF0D43"/>
    <w:rsid w:val="00F04026"/>
    <w:rsid w:val="00F13AC0"/>
    <w:rsid w:val="00F15A6C"/>
    <w:rsid w:val="00F27588"/>
    <w:rsid w:val="00F317E3"/>
    <w:rsid w:val="00F34FC1"/>
    <w:rsid w:val="00F40CB5"/>
    <w:rsid w:val="00F46D9F"/>
    <w:rsid w:val="00F46DC5"/>
    <w:rsid w:val="00F574F6"/>
    <w:rsid w:val="00F969BC"/>
    <w:rsid w:val="00FC2A9E"/>
    <w:rsid w:val="00FD2926"/>
    <w:rsid w:val="00FD5109"/>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6D3AD-3001-4F56-96AE-382658C7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2023-10-09T11:37:00Z</cp:lastPrinted>
  <dcterms:created xsi:type="dcterms:W3CDTF">2023-10-11T11:24:00Z</dcterms:created>
  <dcterms:modified xsi:type="dcterms:W3CDTF">2023-10-11T11:24:00Z</dcterms:modified>
</cp:coreProperties>
</file>